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B21D1" w14:textId="6EEA6F61" w:rsidR="00A375EC" w:rsidRPr="00CD579B" w:rsidRDefault="006279E5" w:rsidP="006279E5">
      <w:pPr>
        <w:rPr>
          <w:rFonts w:ascii="Calibri" w:hAnsi="Calibri" w:cs="Calibri"/>
        </w:rPr>
      </w:pPr>
      <w:r>
        <w:rPr>
          <w:rFonts w:ascii="Calibri" w:hAnsi="Calibri" w:cs="Calibri"/>
        </w:rPr>
        <w:t>ZO/01/02/2026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000000" w:rsidRPr="00CD579B">
        <w:rPr>
          <w:rFonts w:ascii="Calibri" w:hAnsi="Calibri" w:cs="Calibri"/>
        </w:rPr>
        <w:t xml:space="preserve">Załącznik nr </w:t>
      </w:r>
      <w:r w:rsidR="009D65CB" w:rsidRPr="00CD579B">
        <w:rPr>
          <w:rFonts w:ascii="Calibri" w:hAnsi="Calibri" w:cs="Calibri"/>
        </w:rPr>
        <w:t>2</w:t>
      </w:r>
      <w:r w:rsidR="00000000" w:rsidRPr="00CD579B">
        <w:rPr>
          <w:rFonts w:ascii="Calibri" w:hAnsi="Calibri" w:cs="Calibri"/>
        </w:rPr>
        <w:t xml:space="preserve"> do </w:t>
      </w:r>
      <w:r w:rsidR="003F5DB1" w:rsidRPr="00CD579B">
        <w:rPr>
          <w:rFonts w:ascii="Calibri" w:hAnsi="Calibri" w:cs="Calibri"/>
        </w:rPr>
        <w:t>SWZ</w:t>
      </w:r>
    </w:p>
    <w:p w14:paraId="13A2ABEF" w14:textId="77777777" w:rsidR="00E804F1" w:rsidRPr="00CD579B" w:rsidRDefault="00E804F1">
      <w:pPr>
        <w:jc w:val="center"/>
        <w:rPr>
          <w:rFonts w:ascii="Calibri" w:hAnsi="Calibri" w:cs="Calibri"/>
          <w:b/>
          <w:bCs/>
        </w:rPr>
      </w:pPr>
    </w:p>
    <w:p w14:paraId="53C6A537" w14:textId="490D05C1" w:rsidR="00A375EC" w:rsidRDefault="00000000">
      <w:pPr>
        <w:jc w:val="center"/>
        <w:rPr>
          <w:rFonts w:ascii="Calibri" w:hAnsi="Calibri" w:cs="Calibri"/>
          <w:b/>
          <w:bCs/>
        </w:rPr>
      </w:pPr>
      <w:r w:rsidRPr="00CD579B">
        <w:rPr>
          <w:rFonts w:ascii="Calibri" w:hAnsi="Calibri" w:cs="Calibri"/>
          <w:b/>
          <w:bCs/>
        </w:rPr>
        <w:t>SZCZEGÓŁOWY OPIS PRZEDMIOTU ZAMÓWIENIA</w:t>
      </w:r>
    </w:p>
    <w:p w14:paraId="2515D841" w14:textId="77777777" w:rsidR="00961E85" w:rsidRPr="00CD579B" w:rsidRDefault="00961E85">
      <w:pPr>
        <w:jc w:val="center"/>
        <w:rPr>
          <w:rFonts w:ascii="Calibri" w:hAnsi="Calibri" w:cs="Calibri"/>
          <w:b/>
          <w:bCs/>
        </w:rPr>
      </w:pPr>
    </w:p>
    <w:p w14:paraId="02FAA0F3" w14:textId="7A25946B" w:rsidR="00E86330" w:rsidRPr="00CD579B" w:rsidRDefault="00844EE1" w:rsidP="00AC0932">
      <w:pPr>
        <w:pStyle w:val="p2"/>
        <w:spacing w:line="276" w:lineRule="auto"/>
        <w:ind w:left="360"/>
        <w:jc w:val="both"/>
        <w:rPr>
          <w:rFonts w:ascii="Calibri" w:eastAsia="NSimSun" w:hAnsi="Calibri" w:cs="Calibri"/>
          <w:kern w:val="2"/>
          <w:sz w:val="22"/>
          <w:szCs w:val="22"/>
          <w:lang w:eastAsia="en-US"/>
        </w:rPr>
      </w:pPr>
      <w:proofErr w:type="gramStart"/>
      <w:r w:rsidRPr="00CD579B">
        <w:rPr>
          <w:rFonts w:ascii="Calibri" w:eastAsia="Times New Roman" w:hAnsi="Calibri" w:cs="Calibri"/>
          <w:b/>
          <w:bCs/>
          <w:sz w:val="22"/>
          <w:szCs w:val="22"/>
        </w:rPr>
        <w:t xml:space="preserve">I  </w:t>
      </w:r>
      <w:r w:rsidR="00E86330" w:rsidRPr="00CD579B">
        <w:rPr>
          <w:rFonts w:ascii="Calibri" w:eastAsia="Times New Roman" w:hAnsi="Calibri" w:cs="Calibri"/>
          <w:b/>
          <w:bCs/>
          <w:sz w:val="22"/>
          <w:szCs w:val="22"/>
        </w:rPr>
        <w:t>Przedmiot</w:t>
      </w:r>
      <w:proofErr w:type="gramEnd"/>
      <w:r w:rsidR="00E86330" w:rsidRPr="00CD579B">
        <w:rPr>
          <w:rFonts w:ascii="Calibri" w:eastAsia="Times New Roman" w:hAnsi="Calibri" w:cs="Calibri"/>
          <w:b/>
          <w:bCs/>
          <w:sz w:val="22"/>
          <w:szCs w:val="22"/>
        </w:rPr>
        <w:t xml:space="preserve"> zamówienia</w:t>
      </w:r>
      <w:r w:rsidR="00E86330" w:rsidRPr="00CD579B">
        <w:rPr>
          <w:rFonts w:ascii="Calibri" w:eastAsia="NSimSun" w:hAnsi="Calibri" w:cs="Calibri"/>
          <w:kern w:val="2"/>
          <w:sz w:val="22"/>
          <w:szCs w:val="22"/>
          <w:lang w:eastAsia="en-US"/>
        </w:rPr>
        <w:t xml:space="preserve"> </w:t>
      </w:r>
    </w:p>
    <w:p w14:paraId="3C442FF6" w14:textId="77777777" w:rsidR="00AC0932" w:rsidRPr="00CD579B" w:rsidRDefault="00AC0932" w:rsidP="00AC0932">
      <w:pPr>
        <w:pStyle w:val="p2"/>
        <w:spacing w:line="276" w:lineRule="auto"/>
        <w:ind w:left="360"/>
        <w:jc w:val="both"/>
        <w:rPr>
          <w:rFonts w:ascii="Calibri" w:eastAsia="NSimSun" w:hAnsi="Calibri" w:cs="Calibri"/>
          <w:b/>
          <w:bCs/>
          <w:kern w:val="2"/>
          <w:sz w:val="22"/>
          <w:szCs w:val="22"/>
          <w:lang w:eastAsia="en-US"/>
        </w:rPr>
      </w:pPr>
    </w:p>
    <w:p w14:paraId="2F3FC61A" w14:textId="5B7BC01F" w:rsidR="008658E4" w:rsidRPr="00305917" w:rsidRDefault="00000000" w:rsidP="00305917">
      <w:pPr>
        <w:pStyle w:val="p2"/>
        <w:numPr>
          <w:ilvl w:val="0"/>
          <w:numId w:val="3"/>
        </w:numPr>
        <w:spacing w:line="276" w:lineRule="auto"/>
        <w:ind w:left="709" w:hanging="283"/>
        <w:jc w:val="both"/>
        <w:rPr>
          <w:rFonts w:ascii="Calibri" w:eastAsia="NSimSun" w:hAnsi="Calibri" w:cs="Calibri"/>
          <w:b/>
          <w:bCs/>
          <w:kern w:val="2"/>
          <w:sz w:val="22"/>
          <w:szCs w:val="22"/>
          <w:lang w:eastAsia="en-US"/>
        </w:rPr>
      </w:pPr>
      <w:r w:rsidRPr="00CD579B">
        <w:rPr>
          <w:rFonts w:ascii="Calibri" w:eastAsia="NSimSun" w:hAnsi="Calibri" w:cs="Calibri"/>
          <w:kern w:val="2"/>
          <w:sz w:val="22"/>
          <w:szCs w:val="22"/>
          <w:lang w:eastAsia="en-US"/>
        </w:rPr>
        <w:t xml:space="preserve">Przedmiotem niniejszego zamówienia jest </w:t>
      </w:r>
      <w:r w:rsidR="0058349C" w:rsidRPr="00CD579B">
        <w:rPr>
          <w:rFonts w:ascii="Calibri" w:eastAsia="NSimSun" w:hAnsi="Calibri" w:cs="Calibri"/>
          <w:b/>
          <w:bCs/>
          <w:kern w:val="2"/>
          <w:sz w:val="22"/>
          <w:szCs w:val="22"/>
          <w:lang w:eastAsia="en-US"/>
        </w:rPr>
        <w:t>ś</w:t>
      </w:r>
      <w:r w:rsidRPr="00CD579B">
        <w:rPr>
          <w:rFonts w:ascii="Calibri" w:eastAsia="NSimSun" w:hAnsi="Calibri" w:cs="Calibri"/>
          <w:b/>
          <w:bCs/>
          <w:kern w:val="2"/>
          <w:sz w:val="22"/>
          <w:szCs w:val="22"/>
          <w:lang w:eastAsia="en-US"/>
        </w:rPr>
        <w:t>wiadczenie</w:t>
      </w:r>
      <w:r w:rsidR="00185937" w:rsidRPr="00CD579B">
        <w:rPr>
          <w:rFonts w:ascii="Calibri" w:eastAsia="NSimSun" w:hAnsi="Calibri" w:cs="Calibri"/>
          <w:b/>
          <w:bCs/>
          <w:kern w:val="2"/>
          <w:sz w:val="22"/>
          <w:szCs w:val="22"/>
          <w:lang w:eastAsia="en-US"/>
        </w:rPr>
        <w:t xml:space="preserve"> przez W</w:t>
      </w:r>
      <w:r w:rsidR="00997CA6" w:rsidRPr="00CD579B">
        <w:rPr>
          <w:rFonts w:ascii="Calibri" w:eastAsia="NSimSun" w:hAnsi="Calibri" w:cs="Calibri"/>
          <w:b/>
          <w:bCs/>
          <w:kern w:val="2"/>
          <w:sz w:val="22"/>
          <w:szCs w:val="22"/>
          <w:lang w:eastAsia="en-US"/>
        </w:rPr>
        <w:t>y</w:t>
      </w:r>
      <w:r w:rsidR="00185937" w:rsidRPr="00CD579B">
        <w:rPr>
          <w:rFonts w:ascii="Calibri" w:eastAsia="NSimSun" w:hAnsi="Calibri" w:cs="Calibri"/>
          <w:b/>
          <w:bCs/>
          <w:kern w:val="2"/>
          <w:sz w:val="22"/>
          <w:szCs w:val="22"/>
          <w:lang w:eastAsia="en-US"/>
        </w:rPr>
        <w:t xml:space="preserve">konawcę </w:t>
      </w:r>
      <w:r w:rsidRPr="00CD579B">
        <w:rPr>
          <w:rFonts w:ascii="Calibri" w:eastAsia="NSimSun" w:hAnsi="Calibri" w:cs="Calibri"/>
          <w:b/>
          <w:bCs/>
          <w:kern w:val="2"/>
          <w:sz w:val="22"/>
          <w:szCs w:val="22"/>
          <w:lang w:eastAsia="en-US"/>
        </w:rPr>
        <w:t xml:space="preserve">usług </w:t>
      </w:r>
      <w:r w:rsidR="00185937" w:rsidRPr="00CD579B">
        <w:rPr>
          <w:rFonts w:ascii="Calibri" w:eastAsia="NSimSun" w:hAnsi="Calibri" w:cs="Calibri"/>
          <w:b/>
          <w:bCs/>
          <w:kern w:val="2"/>
          <w:sz w:val="22"/>
          <w:szCs w:val="22"/>
          <w:lang w:eastAsia="en-US"/>
        </w:rPr>
        <w:t xml:space="preserve">w zakresie </w:t>
      </w:r>
      <w:r w:rsidRPr="00CD579B">
        <w:rPr>
          <w:rFonts w:ascii="Calibri" w:eastAsia="NSimSun" w:hAnsi="Calibri" w:cs="Calibri"/>
          <w:b/>
          <w:bCs/>
          <w:kern w:val="2"/>
          <w:sz w:val="22"/>
          <w:szCs w:val="22"/>
          <w:lang w:eastAsia="en-US"/>
        </w:rPr>
        <w:t xml:space="preserve">zabezpieczenia </w:t>
      </w:r>
      <w:r w:rsidR="0058349C" w:rsidRPr="00CD579B">
        <w:rPr>
          <w:rFonts w:ascii="Calibri" w:eastAsia="NSimSun" w:hAnsi="Calibri" w:cs="Calibri"/>
          <w:b/>
          <w:bCs/>
          <w:kern w:val="2"/>
          <w:sz w:val="22"/>
          <w:szCs w:val="22"/>
          <w:lang w:eastAsia="en-US"/>
        </w:rPr>
        <w:t>m</w:t>
      </w:r>
      <w:r w:rsidRPr="00CD579B">
        <w:rPr>
          <w:rFonts w:ascii="Calibri" w:eastAsia="NSimSun" w:hAnsi="Calibri" w:cs="Calibri"/>
          <w:b/>
          <w:bCs/>
          <w:kern w:val="2"/>
          <w:sz w:val="22"/>
          <w:szCs w:val="22"/>
          <w:lang w:eastAsia="en-US"/>
        </w:rPr>
        <w:t>edycznego</w:t>
      </w:r>
      <w:r w:rsidR="00997CA6" w:rsidRPr="00CD579B">
        <w:rPr>
          <w:rFonts w:ascii="Calibri" w:eastAsia="NSimSun" w:hAnsi="Calibri" w:cs="Calibri"/>
          <w:b/>
          <w:bCs/>
          <w:kern w:val="2"/>
          <w:sz w:val="22"/>
          <w:szCs w:val="22"/>
          <w:lang w:eastAsia="en-US"/>
        </w:rPr>
        <w:t xml:space="preserve"> uczestników i</w:t>
      </w:r>
      <w:r w:rsidRPr="00CD579B">
        <w:rPr>
          <w:rFonts w:ascii="Calibri" w:eastAsia="NSimSun" w:hAnsi="Calibri" w:cs="Calibri"/>
          <w:b/>
          <w:bCs/>
          <w:kern w:val="2"/>
          <w:sz w:val="22"/>
          <w:szCs w:val="22"/>
          <w:lang w:eastAsia="en-US"/>
        </w:rPr>
        <w:t>mprez masowych i imprez niemasowych organizowanych przez Zamawiającego</w:t>
      </w:r>
      <w:r w:rsidR="0058349C" w:rsidRPr="00CD579B">
        <w:rPr>
          <w:rFonts w:ascii="Calibri" w:eastAsia="NSimSun" w:hAnsi="Calibri" w:cs="Calibri"/>
          <w:b/>
          <w:bCs/>
          <w:kern w:val="2"/>
          <w:sz w:val="22"/>
          <w:szCs w:val="22"/>
          <w:lang w:eastAsia="en-US"/>
        </w:rPr>
        <w:t xml:space="preserve"> </w:t>
      </w:r>
      <w:r w:rsidRPr="00CD579B">
        <w:rPr>
          <w:rFonts w:ascii="Calibri" w:eastAsia="NSimSun" w:hAnsi="Calibri" w:cs="Calibri"/>
          <w:b/>
          <w:bCs/>
          <w:kern w:val="2"/>
          <w:sz w:val="22"/>
          <w:szCs w:val="22"/>
          <w:lang w:eastAsia="en-US"/>
        </w:rPr>
        <w:t xml:space="preserve">w </w:t>
      </w:r>
      <w:r w:rsidR="00E86330" w:rsidRPr="00CD579B">
        <w:rPr>
          <w:rFonts w:ascii="Calibri" w:eastAsia="NSimSun" w:hAnsi="Calibri" w:cs="Calibri"/>
          <w:b/>
          <w:bCs/>
          <w:kern w:val="2"/>
          <w:sz w:val="22"/>
          <w:szCs w:val="22"/>
          <w:lang w:eastAsia="en-US"/>
        </w:rPr>
        <w:t xml:space="preserve">sezonie </w:t>
      </w:r>
      <w:proofErr w:type="gramStart"/>
      <w:r w:rsidRPr="00CD579B">
        <w:rPr>
          <w:rFonts w:ascii="Calibri" w:eastAsia="NSimSun" w:hAnsi="Calibri" w:cs="Calibri"/>
          <w:b/>
          <w:bCs/>
          <w:kern w:val="2"/>
          <w:sz w:val="22"/>
          <w:szCs w:val="22"/>
          <w:lang w:eastAsia="en-US"/>
        </w:rPr>
        <w:t>202</w:t>
      </w:r>
      <w:r w:rsidR="001D25B2" w:rsidRPr="00CD579B">
        <w:rPr>
          <w:rFonts w:ascii="Calibri" w:eastAsia="NSimSun" w:hAnsi="Calibri" w:cs="Calibri"/>
          <w:b/>
          <w:bCs/>
          <w:kern w:val="2"/>
          <w:sz w:val="22"/>
          <w:szCs w:val="22"/>
          <w:lang w:eastAsia="en-US"/>
        </w:rPr>
        <w:t>6</w:t>
      </w:r>
      <w:r w:rsidRPr="00CD579B">
        <w:rPr>
          <w:rFonts w:ascii="Calibri" w:eastAsia="NSimSun" w:hAnsi="Calibri" w:cs="Calibri"/>
          <w:b/>
          <w:bCs/>
          <w:kern w:val="2"/>
          <w:sz w:val="22"/>
          <w:szCs w:val="22"/>
          <w:lang w:eastAsia="en-US"/>
        </w:rPr>
        <w:t>r.</w:t>
      </w:r>
      <w:proofErr w:type="gramEnd"/>
      <w:r w:rsidRPr="00CD579B">
        <w:rPr>
          <w:rFonts w:ascii="Calibri" w:eastAsia="NSimSun" w:hAnsi="Calibri" w:cs="Calibri"/>
          <w:b/>
          <w:bCs/>
          <w:kern w:val="2"/>
          <w:sz w:val="22"/>
          <w:szCs w:val="22"/>
          <w:lang w:eastAsia="en-US"/>
        </w:rPr>
        <w:t xml:space="preserve"> </w:t>
      </w:r>
    </w:p>
    <w:p w14:paraId="6AAADE24" w14:textId="77777777" w:rsidR="00E804F1" w:rsidRPr="00CD579B" w:rsidRDefault="00E804F1" w:rsidP="008658E4">
      <w:pPr>
        <w:pStyle w:val="p2"/>
        <w:spacing w:line="276" w:lineRule="auto"/>
        <w:ind w:left="709"/>
        <w:jc w:val="both"/>
        <w:rPr>
          <w:rFonts w:ascii="Calibri" w:eastAsia="NSimSun" w:hAnsi="Calibri" w:cs="Calibri"/>
          <w:b/>
          <w:bCs/>
          <w:kern w:val="2"/>
          <w:sz w:val="22"/>
          <w:szCs w:val="22"/>
          <w:lang w:eastAsia="en-US"/>
        </w:rPr>
      </w:pPr>
    </w:p>
    <w:p w14:paraId="113352D2" w14:textId="77777777" w:rsidR="00E86330" w:rsidRPr="00CD579B" w:rsidRDefault="00E86330" w:rsidP="00AC0932">
      <w:pPr>
        <w:pStyle w:val="Akapitzlist"/>
        <w:numPr>
          <w:ilvl w:val="0"/>
          <w:numId w:val="3"/>
        </w:numPr>
        <w:spacing w:line="276" w:lineRule="auto"/>
        <w:ind w:hanging="76"/>
        <w:jc w:val="both"/>
        <w:rPr>
          <w:rFonts w:ascii="Calibri" w:hAnsi="Calibri" w:cs="Calibri"/>
        </w:rPr>
      </w:pPr>
      <w:r w:rsidRPr="00CD579B">
        <w:rPr>
          <w:rFonts w:ascii="Calibri" w:hAnsi="Calibri" w:cs="Calibri"/>
        </w:rPr>
        <w:t xml:space="preserve">Usługi będą realizowane </w:t>
      </w:r>
      <w:r w:rsidR="00997CA6" w:rsidRPr="00CD579B">
        <w:rPr>
          <w:rFonts w:ascii="Calibri" w:hAnsi="Calibri" w:cs="Calibri"/>
        </w:rPr>
        <w:t xml:space="preserve">zgodnie </w:t>
      </w:r>
      <w:proofErr w:type="gramStart"/>
      <w:r w:rsidR="00997CA6" w:rsidRPr="00CD579B">
        <w:rPr>
          <w:rFonts w:ascii="Calibri" w:hAnsi="Calibri" w:cs="Calibri"/>
        </w:rPr>
        <w:t xml:space="preserve">z </w:t>
      </w:r>
      <w:r w:rsidRPr="00CD579B">
        <w:rPr>
          <w:rFonts w:ascii="Calibri" w:hAnsi="Calibri" w:cs="Calibri"/>
        </w:rPr>
        <w:t>:</w:t>
      </w:r>
      <w:proofErr w:type="gramEnd"/>
    </w:p>
    <w:p w14:paraId="781BC052" w14:textId="69225846" w:rsidR="00E86330" w:rsidRPr="00CD579B" w:rsidRDefault="00997CA6" w:rsidP="00AC0932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Calibri" w:hAnsi="Calibri" w:cs="Calibri"/>
        </w:rPr>
      </w:pPr>
      <w:r w:rsidRPr="00CD579B">
        <w:rPr>
          <w:rFonts w:ascii="Calibri" w:hAnsi="Calibri" w:cs="Calibri"/>
        </w:rPr>
        <w:t xml:space="preserve">ustawą z dnia 8 września 2006 roku o Państwowym Ratownictwie Medycznym </w:t>
      </w:r>
    </w:p>
    <w:p w14:paraId="49DD1707" w14:textId="65A15722" w:rsidR="00E86330" w:rsidRPr="00CD579B" w:rsidRDefault="00146B17" w:rsidP="00AC0932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Calibri" w:hAnsi="Calibri" w:cs="Calibri"/>
        </w:rPr>
      </w:pPr>
      <w:r w:rsidRPr="00CD579B">
        <w:rPr>
          <w:rFonts w:ascii="Calibri" w:hAnsi="Calibri" w:cs="Calibri"/>
        </w:rPr>
        <w:t xml:space="preserve">ustawą z dnia 20 marca </w:t>
      </w:r>
      <w:r w:rsidR="00C71EAD" w:rsidRPr="00CD579B">
        <w:rPr>
          <w:rFonts w:ascii="Calibri" w:hAnsi="Calibri" w:cs="Calibri"/>
        </w:rPr>
        <w:t>2</w:t>
      </w:r>
      <w:r w:rsidRPr="00CD579B">
        <w:rPr>
          <w:rFonts w:ascii="Calibri" w:hAnsi="Calibri" w:cs="Calibri"/>
        </w:rPr>
        <w:t xml:space="preserve">009 roku o bezpieczeństwie imprez masowych </w:t>
      </w:r>
    </w:p>
    <w:p w14:paraId="3295B7E7" w14:textId="7998AE28" w:rsidR="00997CA6" w:rsidRPr="00CD579B" w:rsidRDefault="00146B17" w:rsidP="00AC0932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Calibri" w:hAnsi="Calibri" w:cs="Calibri"/>
        </w:rPr>
      </w:pPr>
      <w:r w:rsidRPr="00CD579B">
        <w:rPr>
          <w:rFonts w:ascii="Calibri" w:hAnsi="Calibri" w:cs="Calibri"/>
        </w:rPr>
        <w:t xml:space="preserve">Rozporządzeniem Ministra Zdrowia z dnia 6 lutego 2012 roku w sprawie minimalnych wymagań dotyczących zabezpieczenia pod względem medycznym imprezy masowej </w:t>
      </w:r>
    </w:p>
    <w:p w14:paraId="032330DD" w14:textId="32D2D6A9" w:rsidR="00E804F1" w:rsidRPr="00305917" w:rsidRDefault="00E86330" w:rsidP="00961E85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Calibri" w:hAnsi="Calibri" w:cs="Calibri"/>
        </w:rPr>
      </w:pPr>
      <w:r w:rsidRPr="00CD579B">
        <w:rPr>
          <w:rFonts w:ascii="Calibri" w:hAnsi="Calibri" w:cs="Calibri"/>
        </w:rPr>
        <w:t>Szczegółowym Opisem Przedmiotu Zamówienia oraz projektowanymi postanowieniami umowy.</w:t>
      </w:r>
    </w:p>
    <w:p w14:paraId="65B8B40B" w14:textId="66648992" w:rsidR="00844EE1" w:rsidRPr="00CD579B" w:rsidRDefault="00844EE1" w:rsidP="00961E85">
      <w:pPr>
        <w:spacing w:before="100" w:beforeAutospacing="1" w:after="100" w:afterAutospacing="1" w:line="240" w:lineRule="auto"/>
        <w:ind w:left="426"/>
        <w:jc w:val="both"/>
        <w:outlineLvl w:val="1"/>
        <w:rPr>
          <w:rFonts w:ascii="Calibri" w:eastAsia="Times New Roman" w:hAnsi="Calibri" w:cs="Calibri"/>
          <w:b/>
          <w:bCs/>
          <w:lang w:eastAsia="pl-PL"/>
        </w:rPr>
      </w:pPr>
      <w:r w:rsidRPr="00CD579B">
        <w:rPr>
          <w:rFonts w:ascii="Calibri" w:hAnsi="Calibri" w:cs="Calibri"/>
          <w:b/>
          <w:bCs/>
        </w:rPr>
        <w:t xml:space="preserve">II </w:t>
      </w:r>
      <w:r w:rsidR="00E86330" w:rsidRPr="00CD579B">
        <w:rPr>
          <w:rFonts w:ascii="Calibri" w:hAnsi="Calibri" w:cs="Calibri"/>
          <w:b/>
          <w:bCs/>
        </w:rPr>
        <w:t>C</w:t>
      </w:r>
      <w:r w:rsidRPr="00CD579B">
        <w:rPr>
          <w:rFonts w:ascii="Calibri" w:eastAsia="Times New Roman" w:hAnsi="Calibri" w:cs="Calibri"/>
          <w:b/>
          <w:bCs/>
          <w:lang w:eastAsia="pl-PL"/>
        </w:rPr>
        <w:t>harakter zamówienia i zakres usług</w:t>
      </w:r>
    </w:p>
    <w:p w14:paraId="367E4881" w14:textId="552B1153" w:rsidR="00844EE1" w:rsidRPr="00CD579B" w:rsidRDefault="00E86330" w:rsidP="00AC0932">
      <w:pPr>
        <w:numPr>
          <w:ilvl w:val="0"/>
          <w:numId w:val="25"/>
        </w:numPr>
        <w:suppressAutoHyphens w:val="0"/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hAnsi="Calibri" w:cs="Calibri"/>
        </w:rPr>
        <w:t xml:space="preserve">Zamówienie obejmuje </w:t>
      </w:r>
      <w:proofErr w:type="gramStart"/>
      <w:r w:rsidRPr="00CD579B">
        <w:rPr>
          <w:rFonts w:ascii="Calibri" w:hAnsi="Calibri" w:cs="Calibri"/>
        </w:rPr>
        <w:t xml:space="preserve">zabezpieczenie </w:t>
      </w:r>
      <w:r w:rsidR="00844EE1" w:rsidRPr="00CD579B">
        <w:rPr>
          <w:rFonts w:ascii="Calibri" w:eastAsia="Times New Roman" w:hAnsi="Calibri" w:cs="Calibri"/>
          <w:lang w:eastAsia="pl-PL"/>
        </w:rPr>
        <w:t xml:space="preserve"> medyczne</w:t>
      </w:r>
      <w:proofErr w:type="gramEnd"/>
      <w:r w:rsidR="00844EE1" w:rsidRPr="00CD579B">
        <w:rPr>
          <w:rFonts w:ascii="Calibri" w:eastAsia="Times New Roman" w:hAnsi="Calibri" w:cs="Calibri"/>
          <w:lang w:eastAsia="pl-PL"/>
        </w:rPr>
        <w:t xml:space="preserve"> wydarzeń sportowych organizowanych przez Zamawiającego w ramach następujących sekcji:</w:t>
      </w:r>
    </w:p>
    <w:p w14:paraId="25B0471F" w14:textId="00E4C226" w:rsidR="00844EE1" w:rsidRPr="00CD579B" w:rsidRDefault="00844EE1" w:rsidP="00AC0932">
      <w:pPr>
        <w:pStyle w:val="Akapitzlist"/>
        <w:numPr>
          <w:ilvl w:val="1"/>
          <w:numId w:val="25"/>
        </w:numPr>
        <w:tabs>
          <w:tab w:val="clear" w:pos="1440"/>
        </w:tabs>
        <w:suppressAutoHyphens w:val="0"/>
        <w:spacing w:before="100" w:beforeAutospacing="1" w:after="100" w:afterAutospacing="1" w:line="276" w:lineRule="auto"/>
        <w:ind w:left="1134" w:hanging="425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>hokej na lodzie (w tym drużyny młodzieżowe),</w:t>
      </w:r>
    </w:p>
    <w:p w14:paraId="76A523F6" w14:textId="65CBD6B1" w:rsidR="00844EE1" w:rsidRPr="00CD579B" w:rsidRDefault="00445EC4" w:rsidP="00AC0932">
      <w:pPr>
        <w:numPr>
          <w:ilvl w:val="1"/>
          <w:numId w:val="25"/>
        </w:numPr>
        <w:tabs>
          <w:tab w:val="clear" w:pos="1440"/>
          <w:tab w:val="num" w:pos="1134"/>
        </w:tabs>
        <w:suppressAutoHyphens w:val="0"/>
        <w:spacing w:before="100" w:beforeAutospacing="1" w:after="100" w:afterAutospacing="1" w:line="276" w:lineRule="auto"/>
        <w:ind w:left="993" w:hanging="284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 xml:space="preserve">   </w:t>
      </w:r>
      <w:r w:rsidR="00844EE1" w:rsidRPr="00CD579B">
        <w:rPr>
          <w:rFonts w:ascii="Calibri" w:eastAsia="Times New Roman" w:hAnsi="Calibri" w:cs="Calibri"/>
          <w:lang w:eastAsia="pl-PL"/>
        </w:rPr>
        <w:t>piłka nożna (w tym drużyny młodzieżowe),</w:t>
      </w:r>
    </w:p>
    <w:p w14:paraId="626AF0AA" w14:textId="3B57C7B3" w:rsidR="008658E4" w:rsidRPr="00CD579B" w:rsidRDefault="00445EC4" w:rsidP="008658E4">
      <w:pPr>
        <w:numPr>
          <w:ilvl w:val="1"/>
          <w:numId w:val="25"/>
        </w:numPr>
        <w:tabs>
          <w:tab w:val="clear" w:pos="1440"/>
          <w:tab w:val="num" w:pos="1134"/>
        </w:tabs>
        <w:suppressAutoHyphens w:val="0"/>
        <w:spacing w:after="0" w:line="276" w:lineRule="auto"/>
        <w:ind w:left="993" w:hanging="284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 xml:space="preserve">   </w:t>
      </w:r>
      <w:r w:rsidR="00844EE1" w:rsidRPr="00CD579B">
        <w:rPr>
          <w:rFonts w:ascii="Calibri" w:eastAsia="Times New Roman" w:hAnsi="Calibri" w:cs="Calibri"/>
          <w:lang w:eastAsia="pl-PL"/>
        </w:rPr>
        <w:t>koszykówka (w tym drużyny młodzieżowe)</w:t>
      </w:r>
    </w:p>
    <w:p w14:paraId="5D481B31" w14:textId="77777777" w:rsidR="008658E4" w:rsidRPr="00CD579B" w:rsidRDefault="008658E4" w:rsidP="008658E4">
      <w:pPr>
        <w:suppressAutoHyphens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</w:p>
    <w:p w14:paraId="403BDE6E" w14:textId="3980A206" w:rsidR="00844EE1" w:rsidRPr="00CD579B" w:rsidRDefault="00844EE1" w:rsidP="008658E4">
      <w:pPr>
        <w:pStyle w:val="Akapitzlist"/>
        <w:numPr>
          <w:ilvl w:val="0"/>
          <w:numId w:val="25"/>
        </w:numPr>
        <w:suppressAutoHyphens w:val="0"/>
        <w:spacing w:after="100" w:afterAutospacing="1" w:line="276" w:lineRule="auto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 xml:space="preserve">Wskazane w niniejszym OPZ ilości imprez, czas trwania zabezpieczenia oraz </w:t>
      </w:r>
      <w:r w:rsidRPr="00CD579B">
        <w:rPr>
          <w:rFonts w:ascii="Calibri" w:eastAsia="Times New Roman" w:hAnsi="Calibri" w:cs="Calibri"/>
        </w:rPr>
        <w:t xml:space="preserve">składy zespołów </w:t>
      </w:r>
      <w:proofErr w:type="gramStart"/>
      <w:r w:rsidRPr="00CD579B">
        <w:rPr>
          <w:rFonts w:ascii="Calibri" w:eastAsia="Times New Roman" w:hAnsi="Calibri" w:cs="Calibri"/>
        </w:rPr>
        <w:t xml:space="preserve">mają </w:t>
      </w:r>
      <w:r w:rsidR="00445EC4" w:rsidRPr="00CD579B">
        <w:rPr>
          <w:rFonts w:ascii="Calibri" w:eastAsia="Times New Roman" w:hAnsi="Calibri" w:cs="Calibri"/>
        </w:rPr>
        <w:t xml:space="preserve"> </w:t>
      </w:r>
      <w:r w:rsidR="00445EC4" w:rsidRPr="00CD579B">
        <w:rPr>
          <w:rFonts w:ascii="Calibri" w:eastAsia="Times New Roman" w:hAnsi="Calibri" w:cs="Calibri"/>
          <w:b/>
          <w:bCs/>
        </w:rPr>
        <w:t>charakter</w:t>
      </w:r>
      <w:proofErr w:type="gramEnd"/>
      <w:r w:rsidR="00445EC4" w:rsidRPr="00CD579B">
        <w:rPr>
          <w:rFonts w:ascii="Calibri" w:eastAsia="Times New Roman" w:hAnsi="Calibri" w:cs="Calibri"/>
          <w:b/>
          <w:bCs/>
        </w:rPr>
        <w:t xml:space="preserve"> </w:t>
      </w:r>
      <w:r w:rsidR="00445EC4" w:rsidRPr="00CD579B">
        <w:rPr>
          <w:rFonts w:ascii="Calibri" w:eastAsia="Times New Roman" w:hAnsi="Calibri" w:cs="Calibri"/>
          <w:b/>
          <w:bCs/>
          <w:lang w:eastAsia="pl-PL"/>
        </w:rPr>
        <w:t>wyłącznie szacunkowy i planistyczny</w:t>
      </w:r>
      <w:r w:rsidR="00445EC4" w:rsidRPr="00CD579B">
        <w:rPr>
          <w:rFonts w:ascii="Calibri" w:eastAsia="Times New Roman" w:hAnsi="Calibri" w:cs="Calibri"/>
          <w:lang w:eastAsia="pl-PL"/>
        </w:rPr>
        <w:t xml:space="preserve"> i służą do porównania ofert oraz </w:t>
      </w:r>
      <w:r w:rsidR="00AC0932" w:rsidRPr="00CD579B">
        <w:rPr>
          <w:rFonts w:ascii="Calibri" w:eastAsia="Times New Roman" w:hAnsi="Calibri" w:cs="Calibri"/>
          <w:lang w:eastAsia="pl-PL"/>
        </w:rPr>
        <w:t xml:space="preserve">            </w:t>
      </w:r>
      <w:r w:rsidR="00445EC4" w:rsidRPr="00CD579B">
        <w:rPr>
          <w:rFonts w:ascii="Calibri" w:eastAsia="Times New Roman" w:hAnsi="Calibri" w:cs="Calibri"/>
          <w:lang w:eastAsia="pl-PL"/>
        </w:rPr>
        <w:t>obliczenia wartości oferty</w:t>
      </w:r>
      <w:r w:rsidR="004D1718" w:rsidRPr="00CD579B">
        <w:rPr>
          <w:rFonts w:ascii="Calibri" w:eastAsia="Times New Roman" w:hAnsi="Calibri" w:cs="Calibri"/>
          <w:lang w:eastAsia="pl-PL"/>
        </w:rPr>
        <w:t xml:space="preserve"> (Załącznik nr 3</w:t>
      </w:r>
      <w:r w:rsidR="00CD579B">
        <w:rPr>
          <w:rFonts w:ascii="Calibri" w:eastAsia="Times New Roman" w:hAnsi="Calibri" w:cs="Calibri"/>
          <w:lang w:eastAsia="pl-PL"/>
        </w:rPr>
        <w:t xml:space="preserve"> do SWZ</w:t>
      </w:r>
      <w:r w:rsidR="004D1718" w:rsidRPr="00CD579B">
        <w:rPr>
          <w:rFonts w:ascii="Calibri" w:eastAsia="Times New Roman" w:hAnsi="Calibri" w:cs="Calibri"/>
          <w:lang w:eastAsia="pl-PL"/>
        </w:rPr>
        <w:t>)</w:t>
      </w:r>
      <w:r w:rsidR="00445EC4" w:rsidRPr="00CD579B">
        <w:rPr>
          <w:rFonts w:ascii="Calibri" w:eastAsia="Times New Roman" w:hAnsi="Calibri" w:cs="Calibri"/>
          <w:lang w:eastAsia="pl-PL"/>
        </w:rPr>
        <w:t>.</w:t>
      </w:r>
    </w:p>
    <w:p w14:paraId="64E5E6D3" w14:textId="77777777" w:rsidR="008658E4" w:rsidRPr="00CD579B" w:rsidRDefault="008658E4" w:rsidP="008658E4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0"/>
        </w:tabs>
        <w:spacing w:after="0" w:line="276" w:lineRule="auto"/>
        <w:jc w:val="both"/>
        <w:rPr>
          <w:rFonts w:eastAsia="Times New Roman"/>
          <w:b/>
          <w:bCs/>
        </w:rPr>
      </w:pPr>
    </w:p>
    <w:p w14:paraId="0FE66FDB" w14:textId="79C0AD05" w:rsidR="001361FE" w:rsidRPr="00CD579B" w:rsidRDefault="00445EC4" w:rsidP="008658E4">
      <w:pPr>
        <w:pStyle w:val="Akapitzlist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0"/>
        </w:tabs>
        <w:spacing w:after="0" w:line="276" w:lineRule="auto"/>
        <w:jc w:val="both"/>
        <w:rPr>
          <w:rFonts w:eastAsia="Times New Roman"/>
          <w:b/>
          <w:bCs/>
        </w:rPr>
      </w:pPr>
      <w:r w:rsidRPr="00CD579B">
        <w:rPr>
          <w:rFonts w:ascii="Calibri" w:eastAsia="Times New Roman" w:hAnsi="Calibri" w:cs="Calibri"/>
          <w:lang w:eastAsia="pl-PL"/>
        </w:rPr>
        <w:t xml:space="preserve">Zamawiający nie gwarantuje realizacji wszystkich wskazanych imprez ani godzin pracy </w:t>
      </w:r>
      <w:r w:rsidR="00AC0932" w:rsidRPr="00CD579B">
        <w:rPr>
          <w:rFonts w:ascii="Calibri" w:eastAsia="Times New Roman" w:hAnsi="Calibri" w:cs="Calibri"/>
          <w:lang w:eastAsia="pl-PL"/>
        </w:rPr>
        <w:t xml:space="preserve">             </w:t>
      </w:r>
      <w:r w:rsidRPr="00CD579B">
        <w:rPr>
          <w:rFonts w:ascii="Calibri" w:eastAsia="Times New Roman" w:hAnsi="Calibri" w:cs="Calibri"/>
          <w:lang w:eastAsia="pl-PL"/>
        </w:rPr>
        <w:t>zespołów</w:t>
      </w:r>
      <w:r w:rsidR="005048C7" w:rsidRPr="00CD579B">
        <w:rPr>
          <w:rFonts w:ascii="Calibri" w:eastAsia="Times New Roman" w:hAnsi="Calibri" w:cs="Calibri"/>
          <w:lang w:eastAsia="pl-PL"/>
        </w:rPr>
        <w:t xml:space="preserve"> (Załącznik nr 3</w:t>
      </w:r>
      <w:r w:rsidR="00CD579B">
        <w:rPr>
          <w:rFonts w:ascii="Calibri" w:eastAsia="Times New Roman" w:hAnsi="Calibri" w:cs="Calibri"/>
          <w:lang w:eastAsia="pl-PL"/>
        </w:rPr>
        <w:t xml:space="preserve"> do SWZ</w:t>
      </w:r>
      <w:r w:rsidR="005048C7" w:rsidRPr="00CD579B">
        <w:rPr>
          <w:rFonts w:ascii="Calibri" w:eastAsia="Times New Roman" w:hAnsi="Calibri" w:cs="Calibri"/>
          <w:lang w:eastAsia="pl-PL"/>
        </w:rPr>
        <w:t>)</w:t>
      </w:r>
      <w:r w:rsidRPr="00CD579B">
        <w:rPr>
          <w:rFonts w:ascii="Calibri" w:eastAsia="Times New Roman" w:hAnsi="Calibri" w:cs="Calibri"/>
          <w:lang w:eastAsia="pl-PL"/>
        </w:rPr>
        <w:t>.</w:t>
      </w:r>
      <w:r w:rsidR="005048C7" w:rsidRPr="00CD579B">
        <w:rPr>
          <w:rFonts w:ascii="Calibri" w:eastAsia="Times New Roman" w:hAnsi="Calibri" w:cs="Calibri"/>
          <w:lang w:eastAsia="pl-PL"/>
        </w:rPr>
        <w:t xml:space="preserve">  Równocześnie</w:t>
      </w:r>
      <w:r w:rsidR="005048C7" w:rsidRPr="00CD579B">
        <w:t xml:space="preserve"> w stosunku do przedstawionych w Załączniku nr 3</w:t>
      </w:r>
      <w:r w:rsidR="00CD579B">
        <w:t xml:space="preserve"> do SWZ</w:t>
      </w:r>
      <w:r w:rsidR="005048C7" w:rsidRPr="00CD579B">
        <w:t xml:space="preserve">, ilości imprez oraz ilości godzin pracy zespołów medycznych Zamawiający </w:t>
      </w:r>
      <w:r w:rsidR="004D1718" w:rsidRPr="00CD579B">
        <w:t xml:space="preserve">gwarantuje i </w:t>
      </w:r>
      <w:r w:rsidR="001361FE" w:rsidRPr="00CD579B">
        <w:t xml:space="preserve">zobowiązuje się do </w:t>
      </w:r>
      <w:proofErr w:type="gramStart"/>
      <w:r w:rsidR="001361FE" w:rsidRPr="00CD579B">
        <w:t>zlecenia  co</w:t>
      </w:r>
      <w:proofErr w:type="gramEnd"/>
      <w:r w:rsidR="001361FE" w:rsidRPr="00CD579B">
        <w:t xml:space="preserve"> najmniej:</w:t>
      </w:r>
    </w:p>
    <w:p w14:paraId="1F7C4C07" w14:textId="77777777" w:rsidR="008658E4" w:rsidRPr="00CD579B" w:rsidRDefault="008658E4" w:rsidP="008658E4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0"/>
        </w:tabs>
        <w:spacing w:after="0" w:line="276" w:lineRule="auto"/>
        <w:jc w:val="both"/>
        <w:rPr>
          <w:rFonts w:eastAsia="Times New Roman"/>
          <w:b/>
          <w:bCs/>
        </w:rPr>
      </w:pPr>
    </w:p>
    <w:p w14:paraId="487EF174" w14:textId="30C1AC14" w:rsidR="004D1718" w:rsidRPr="00CD579B" w:rsidRDefault="002E5A72" w:rsidP="008658E4">
      <w:pPr>
        <w:pStyle w:val="Akapitzlist"/>
        <w:numPr>
          <w:ilvl w:val="1"/>
          <w:numId w:val="25"/>
        </w:numPr>
        <w:tabs>
          <w:tab w:val="clear" w:pos="1440"/>
          <w:tab w:val="num" w:pos="1134"/>
        </w:tabs>
        <w:suppressAutoHyphens w:val="0"/>
        <w:spacing w:before="100" w:beforeAutospacing="1" w:after="100" w:afterAutospacing="1" w:line="276" w:lineRule="auto"/>
        <w:ind w:hanging="731"/>
        <w:jc w:val="both"/>
        <w:rPr>
          <w:rFonts w:ascii="Calibri" w:eastAsia="Times New Roman" w:hAnsi="Calibri" w:cs="Calibri"/>
          <w:b/>
          <w:bCs/>
          <w:lang w:eastAsia="pl-PL"/>
        </w:rPr>
      </w:pPr>
      <w:proofErr w:type="gramStart"/>
      <w:r w:rsidRPr="00CD579B">
        <w:rPr>
          <w:rFonts w:ascii="Calibri" w:eastAsia="Times New Roman" w:hAnsi="Calibri" w:cs="Calibri"/>
          <w:lang w:eastAsia="pl-PL"/>
        </w:rPr>
        <w:t xml:space="preserve">dla </w:t>
      </w:r>
      <w:r w:rsidRPr="00CD579B">
        <w:rPr>
          <w:rFonts w:ascii="Calibri" w:eastAsia="Times New Roman" w:hAnsi="Calibri" w:cs="Calibri"/>
          <w:b/>
          <w:bCs/>
          <w:lang w:eastAsia="pl-PL"/>
        </w:rPr>
        <w:t xml:space="preserve"> S</w:t>
      </w:r>
      <w:r w:rsidR="008658E4" w:rsidRPr="00CD579B">
        <w:rPr>
          <w:rFonts w:ascii="Calibri" w:eastAsia="Times New Roman" w:hAnsi="Calibri" w:cs="Calibri"/>
          <w:b/>
          <w:bCs/>
          <w:lang w:eastAsia="pl-PL"/>
        </w:rPr>
        <w:t>ekcji</w:t>
      </w:r>
      <w:proofErr w:type="gramEnd"/>
      <w:r w:rsidR="008658E4" w:rsidRPr="00CD579B">
        <w:rPr>
          <w:rFonts w:ascii="Calibri" w:eastAsia="Times New Roman" w:hAnsi="Calibri" w:cs="Calibri"/>
          <w:b/>
          <w:bCs/>
          <w:lang w:eastAsia="pl-PL"/>
        </w:rPr>
        <w:t xml:space="preserve"> Hokeja</w:t>
      </w:r>
    </w:p>
    <w:p w14:paraId="43656E2D" w14:textId="7CB18445" w:rsidR="002E5A72" w:rsidRPr="00CD579B" w:rsidRDefault="004D1718" w:rsidP="004D1718">
      <w:pPr>
        <w:pStyle w:val="Akapitzlist"/>
        <w:suppressAutoHyphens w:val="0"/>
        <w:spacing w:before="100" w:beforeAutospacing="1" w:after="100" w:afterAutospacing="1" w:line="276" w:lineRule="auto"/>
        <w:ind w:left="1440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>- 30 imprez masowych na łączną ilość czasu pracy zespołów medycznych – 240 Rg</w:t>
      </w:r>
    </w:p>
    <w:p w14:paraId="1FEE4FA3" w14:textId="3E3D5BF1" w:rsidR="004D1718" w:rsidRPr="00CD579B" w:rsidRDefault="004D1718" w:rsidP="001709E9">
      <w:pPr>
        <w:pStyle w:val="Akapitzlist"/>
        <w:suppressAutoHyphens w:val="0"/>
        <w:spacing w:before="100" w:beforeAutospacing="1" w:after="100" w:afterAutospacing="1" w:line="276" w:lineRule="auto"/>
        <w:ind w:left="1440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>- 80 imprez niemasowych na łączną ilość czasu pracy zespołów medycznych – 200 Rg</w:t>
      </w:r>
    </w:p>
    <w:p w14:paraId="5A46F55D" w14:textId="217FF613" w:rsidR="004D1718" w:rsidRPr="00CD579B" w:rsidRDefault="004D1718" w:rsidP="004D1718">
      <w:pPr>
        <w:pStyle w:val="Akapitzlist"/>
        <w:numPr>
          <w:ilvl w:val="1"/>
          <w:numId w:val="25"/>
        </w:numPr>
        <w:suppressAutoHyphens w:val="0"/>
        <w:spacing w:before="100" w:beforeAutospacing="1" w:after="100" w:afterAutospacing="1" w:line="276" w:lineRule="auto"/>
        <w:ind w:left="1134" w:hanging="425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>dla</w:t>
      </w:r>
      <w:r w:rsidRPr="00CD579B">
        <w:rPr>
          <w:rFonts w:ascii="Calibri" w:eastAsia="Times New Roman" w:hAnsi="Calibri" w:cs="Calibri"/>
          <w:b/>
          <w:bCs/>
          <w:lang w:eastAsia="pl-PL"/>
        </w:rPr>
        <w:t xml:space="preserve"> S</w:t>
      </w:r>
      <w:r w:rsidR="008658E4" w:rsidRPr="00CD579B">
        <w:rPr>
          <w:rFonts w:ascii="Calibri" w:eastAsia="Times New Roman" w:hAnsi="Calibri" w:cs="Calibri"/>
          <w:b/>
          <w:bCs/>
          <w:lang w:eastAsia="pl-PL"/>
        </w:rPr>
        <w:t>ekcji Piłki</w:t>
      </w:r>
      <w:r w:rsidRPr="00CD579B">
        <w:rPr>
          <w:rFonts w:ascii="Calibri" w:eastAsia="Times New Roman" w:hAnsi="Calibri" w:cs="Calibri"/>
          <w:b/>
          <w:bCs/>
          <w:lang w:eastAsia="pl-PL"/>
        </w:rPr>
        <w:t xml:space="preserve"> N</w:t>
      </w:r>
      <w:r w:rsidR="008658E4" w:rsidRPr="00CD579B">
        <w:rPr>
          <w:rFonts w:ascii="Calibri" w:eastAsia="Times New Roman" w:hAnsi="Calibri" w:cs="Calibri"/>
          <w:b/>
          <w:bCs/>
          <w:lang w:eastAsia="pl-PL"/>
        </w:rPr>
        <w:t>ożnej</w:t>
      </w:r>
    </w:p>
    <w:p w14:paraId="5BE2A1D6" w14:textId="023C0F58" w:rsidR="004D1718" w:rsidRPr="00CD579B" w:rsidRDefault="004D1718" w:rsidP="008658E4">
      <w:pPr>
        <w:pStyle w:val="Akapitzlist"/>
        <w:suppressAutoHyphens w:val="0"/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 xml:space="preserve">             - 9 imprez masowych na łączną ilość czasu pracy zespołów medycznych – 108 Rg</w:t>
      </w:r>
    </w:p>
    <w:p w14:paraId="41CEC867" w14:textId="159BAD70" w:rsidR="004D1718" w:rsidRPr="00CD579B" w:rsidRDefault="004D1718" w:rsidP="008658E4">
      <w:pPr>
        <w:pStyle w:val="Akapitzlist"/>
        <w:suppressAutoHyphens w:val="0"/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 xml:space="preserve">             - 50 imprez niemasowych na łączną ilość czasu pracy zespołów medycznych – 100 Rg</w:t>
      </w:r>
    </w:p>
    <w:p w14:paraId="6E4E3325" w14:textId="77777777" w:rsidR="00E804F1" w:rsidRPr="00CD579B" w:rsidRDefault="004D1718" w:rsidP="004D1718">
      <w:pPr>
        <w:pStyle w:val="Akapitzlist"/>
        <w:numPr>
          <w:ilvl w:val="1"/>
          <w:numId w:val="25"/>
        </w:numPr>
        <w:tabs>
          <w:tab w:val="clear" w:pos="1440"/>
        </w:tabs>
        <w:suppressAutoHyphens w:val="0"/>
        <w:spacing w:before="100" w:beforeAutospacing="1" w:after="100" w:afterAutospacing="1" w:line="276" w:lineRule="auto"/>
        <w:ind w:left="1134" w:hanging="425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>dla</w:t>
      </w:r>
      <w:r w:rsidRPr="00CD579B">
        <w:rPr>
          <w:rFonts w:ascii="Calibri" w:eastAsia="Times New Roman" w:hAnsi="Calibri" w:cs="Calibri"/>
          <w:b/>
          <w:bCs/>
          <w:lang w:eastAsia="pl-PL"/>
        </w:rPr>
        <w:t xml:space="preserve"> S</w:t>
      </w:r>
      <w:r w:rsidR="008658E4" w:rsidRPr="00CD579B">
        <w:rPr>
          <w:rFonts w:ascii="Calibri" w:eastAsia="Times New Roman" w:hAnsi="Calibri" w:cs="Calibri"/>
          <w:b/>
          <w:bCs/>
          <w:lang w:eastAsia="pl-PL"/>
        </w:rPr>
        <w:t>ekcji</w:t>
      </w:r>
      <w:r w:rsidRPr="00CD579B">
        <w:rPr>
          <w:rFonts w:ascii="Calibri" w:eastAsia="Times New Roman" w:hAnsi="Calibri" w:cs="Calibri"/>
          <w:b/>
          <w:bCs/>
          <w:lang w:eastAsia="pl-PL"/>
        </w:rPr>
        <w:t xml:space="preserve"> K</w:t>
      </w:r>
      <w:r w:rsidR="008658E4" w:rsidRPr="00CD579B">
        <w:rPr>
          <w:rFonts w:ascii="Calibri" w:eastAsia="Times New Roman" w:hAnsi="Calibri" w:cs="Calibri"/>
          <w:b/>
          <w:bCs/>
          <w:lang w:eastAsia="pl-PL"/>
        </w:rPr>
        <w:t>oszykówki</w:t>
      </w:r>
      <w:r w:rsidRPr="00CD579B">
        <w:rPr>
          <w:rFonts w:ascii="Calibri" w:eastAsia="Times New Roman" w:hAnsi="Calibri" w:cs="Calibri"/>
          <w:lang w:eastAsia="pl-PL"/>
        </w:rPr>
        <w:t xml:space="preserve">    </w:t>
      </w:r>
    </w:p>
    <w:p w14:paraId="502A9108" w14:textId="63BB4336" w:rsidR="004D1718" w:rsidRPr="00CD579B" w:rsidRDefault="004D1718" w:rsidP="004D1718">
      <w:pPr>
        <w:pStyle w:val="Akapitzlist"/>
        <w:numPr>
          <w:ilvl w:val="1"/>
          <w:numId w:val="25"/>
        </w:numPr>
        <w:tabs>
          <w:tab w:val="clear" w:pos="1440"/>
        </w:tabs>
        <w:suppressAutoHyphens w:val="0"/>
        <w:spacing w:before="100" w:beforeAutospacing="1" w:after="100" w:afterAutospacing="1" w:line="276" w:lineRule="auto"/>
        <w:ind w:left="1134" w:hanging="425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 xml:space="preserve">     - 1 imprezę masową na łączną ilość czasu pracy zespołów medycznych – 7 Rg</w:t>
      </w:r>
    </w:p>
    <w:p w14:paraId="0C0AD1A7" w14:textId="2813D6A2" w:rsidR="004D1718" w:rsidRPr="00CD579B" w:rsidRDefault="004D1718" w:rsidP="004D1718">
      <w:pPr>
        <w:pStyle w:val="Akapitzlist"/>
        <w:suppressAutoHyphens w:val="0"/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 xml:space="preserve">             - </w:t>
      </w:r>
      <w:r w:rsidR="001709E9" w:rsidRPr="00CD579B">
        <w:rPr>
          <w:rFonts w:ascii="Calibri" w:eastAsia="Times New Roman" w:hAnsi="Calibri" w:cs="Calibri"/>
          <w:lang w:eastAsia="pl-PL"/>
        </w:rPr>
        <w:t>25</w:t>
      </w:r>
      <w:r w:rsidRPr="00CD579B">
        <w:rPr>
          <w:rFonts w:ascii="Calibri" w:eastAsia="Times New Roman" w:hAnsi="Calibri" w:cs="Calibri"/>
          <w:lang w:eastAsia="pl-PL"/>
        </w:rPr>
        <w:t xml:space="preserve"> imprez niemasowych na łączną ilość czasu pracy zespołów medycznych – </w:t>
      </w:r>
      <w:r w:rsidR="001709E9" w:rsidRPr="00CD579B">
        <w:rPr>
          <w:rFonts w:ascii="Calibri" w:eastAsia="Times New Roman" w:hAnsi="Calibri" w:cs="Calibri"/>
          <w:lang w:eastAsia="pl-PL"/>
        </w:rPr>
        <w:t>62,50</w:t>
      </w:r>
      <w:r w:rsidRPr="00CD579B">
        <w:rPr>
          <w:rFonts w:ascii="Calibri" w:eastAsia="Times New Roman" w:hAnsi="Calibri" w:cs="Calibri"/>
          <w:lang w:eastAsia="pl-PL"/>
        </w:rPr>
        <w:t xml:space="preserve"> Rg</w:t>
      </w:r>
    </w:p>
    <w:p w14:paraId="3B768968" w14:textId="629B3894" w:rsidR="00445EC4" w:rsidRPr="00CD579B" w:rsidRDefault="00445EC4" w:rsidP="008658E4">
      <w:pPr>
        <w:numPr>
          <w:ilvl w:val="0"/>
          <w:numId w:val="25"/>
        </w:numPr>
        <w:suppressAutoHyphens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lastRenderedPageBreak/>
        <w:t>Faktyczna liczba imprez</w:t>
      </w:r>
      <w:r w:rsidR="00CD579B">
        <w:rPr>
          <w:rFonts w:ascii="Calibri" w:eastAsia="Times New Roman" w:hAnsi="Calibri" w:cs="Calibri"/>
          <w:lang w:eastAsia="pl-PL"/>
        </w:rPr>
        <w:t xml:space="preserve"> względem ilości określonej w załączniku nr 3 do SWZ</w:t>
      </w:r>
      <w:r w:rsidRPr="00CD579B">
        <w:rPr>
          <w:rFonts w:ascii="Calibri" w:eastAsia="Times New Roman" w:hAnsi="Calibri" w:cs="Calibri"/>
          <w:lang w:eastAsia="pl-PL"/>
        </w:rPr>
        <w:t xml:space="preserve">, ich czas trwania oraz skład zespołów zabezpieczenia medycznego mogą ulec zmianie w trakcie realizacji umowy, w zależności od potrzeb </w:t>
      </w:r>
      <w:proofErr w:type="gramStart"/>
      <w:r w:rsidRPr="00CD579B">
        <w:rPr>
          <w:rFonts w:ascii="Calibri" w:eastAsia="Times New Roman" w:hAnsi="Calibri" w:cs="Calibri"/>
          <w:lang w:eastAsia="pl-PL"/>
        </w:rPr>
        <w:t xml:space="preserve">Zamawiającego, </w:t>
      </w:r>
      <w:r w:rsidR="00AC0932" w:rsidRPr="00CD579B">
        <w:rPr>
          <w:rFonts w:ascii="Calibri" w:eastAsia="Times New Roman" w:hAnsi="Calibri" w:cs="Calibri"/>
          <w:lang w:eastAsia="pl-PL"/>
        </w:rPr>
        <w:t xml:space="preserve">  </w:t>
      </w:r>
      <w:proofErr w:type="gramEnd"/>
      <w:r w:rsidRPr="00CD579B">
        <w:rPr>
          <w:rFonts w:ascii="Calibri" w:eastAsia="Times New Roman" w:hAnsi="Calibri" w:cs="Calibri"/>
          <w:lang w:eastAsia="pl-PL"/>
        </w:rPr>
        <w:t>charakteru imprezy oraz decyzji właściwych organów.</w:t>
      </w:r>
    </w:p>
    <w:p w14:paraId="583D374C" w14:textId="77777777" w:rsidR="008658E4" w:rsidRPr="00CD579B" w:rsidRDefault="008658E4" w:rsidP="008658E4">
      <w:pPr>
        <w:suppressAutoHyphens w:val="0"/>
        <w:spacing w:after="0" w:line="276" w:lineRule="auto"/>
        <w:ind w:left="720"/>
        <w:jc w:val="both"/>
        <w:rPr>
          <w:rFonts w:ascii="Calibri" w:eastAsia="Times New Roman" w:hAnsi="Calibri" w:cs="Calibri"/>
          <w:lang w:eastAsia="pl-PL"/>
        </w:rPr>
      </w:pPr>
    </w:p>
    <w:p w14:paraId="4D823F09" w14:textId="7D567A8A" w:rsidR="00445EC4" w:rsidRPr="00CD579B" w:rsidRDefault="00445EC4" w:rsidP="008658E4">
      <w:pPr>
        <w:numPr>
          <w:ilvl w:val="0"/>
          <w:numId w:val="25"/>
        </w:numPr>
        <w:suppressAutoHyphens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 xml:space="preserve">Rozliczenie usług następować będzie na podstawie </w:t>
      </w:r>
      <w:r w:rsidRPr="00CD579B">
        <w:rPr>
          <w:rFonts w:ascii="Calibri" w:eastAsia="Times New Roman" w:hAnsi="Calibri" w:cs="Calibri"/>
          <w:b/>
          <w:bCs/>
          <w:lang w:eastAsia="pl-PL"/>
        </w:rPr>
        <w:t xml:space="preserve">faktycznie wykonanych godzin pracy </w:t>
      </w:r>
      <w:r w:rsidR="00AC0932" w:rsidRPr="00CD579B">
        <w:rPr>
          <w:rFonts w:ascii="Calibri" w:eastAsia="Times New Roman" w:hAnsi="Calibri" w:cs="Calibri"/>
          <w:b/>
          <w:bCs/>
          <w:lang w:eastAsia="pl-PL"/>
        </w:rPr>
        <w:t xml:space="preserve">       </w:t>
      </w:r>
      <w:r w:rsidRPr="00CD579B">
        <w:rPr>
          <w:rFonts w:ascii="Calibri" w:eastAsia="Times New Roman" w:hAnsi="Calibri" w:cs="Calibri"/>
          <w:b/>
          <w:bCs/>
          <w:lang w:eastAsia="pl-PL"/>
        </w:rPr>
        <w:t>zespołów</w:t>
      </w:r>
      <w:r w:rsidRPr="00CD579B">
        <w:rPr>
          <w:rFonts w:ascii="Calibri" w:eastAsia="Times New Roman" w:hAnsi="Calibri" w:cs="Calibri"/>
          <w:lang w:eastAsia="pl-PL"/>
        </w:rPr>
        <w:t>, zgodnie ze stawkami jednostkowymi określonymi w ofercie Wykonawcy.</w:t>
      </w:r>
    </w:p>
    <w:p w14:paraId="34BA5262" w14:textId="51A0A17C" w:rsidR="00445EC4" w:rsidRPr="00CD579B" w:rsidRDefault="00445EC4" w:rsidP="00AC0932">
      <w:pPr>
        <w:spacing w:before="100" w:beforeAutospacing="1" w:after="100" w:afterAutospacing="1" w:line="276" w:lineRule="auto"/>
        <w:jc w:val="both"/>
        <w:outlineLvl w:val="1"/>
        <w:rPr>
          <w:rFonts w:ascii="Calibri" w:eastAsia="Times New Roman" w:hAnsi="Calibri" w:cs="Calibri"/>
          <w:b/>
          <w:bCs/>
          <w:lang w:eastAsia="pl-PL"/>
        </w:rPr>
      </w:pPr>
      <w:r w:rsidRPr="00CD579B">
        <w:rPr>
          <w:rFonts w:ascii="Calibri" w:hAnsi="Calibri" w:cs="Calibri"/>
          <w:b/>
          <w:bCs/>
        </w:rPr>
        <w:t xml:space="preserve">       III </w:t>
      </w:r>
      <w:r w:rsidRPr="00CD579B">
        <w:rPr>
          <w:rFonts w:ascii="Calibri" w:eastAsia="Times New Roman" w:hAnsi="Calibri" w:cs="Calibri"/>
          <w:b/>
          <w:bCs/>
          <w:lang w:eastAsia="pl-PL"/>
        </w:rPr>
        <w:t>Szacunkowa liczba imprez</w:t>
      </w:r>
    </w:p>
    <w:p w14:paraId="4092930B" w14:textId="6BB2931D" w:rsidR="00445EC4" w:rsidRPr="00CD579B" w:rsidRDefault="00445EC4" w:rsidP="00AC0932">
      <w:pPr>
        <w:pStyle w:val="Akapitzlist"/>
        <w:numPr>
          <w:ilvl w:val="3"/>
          <w:numId w:val="3"/>
        </w:numPr>
        <w:suppressAutoHyphens w:val="0"/>
        <w:spacing w:before="100" w:beforeAutospacing="1" w:after="100" w:afterAutospacing="1" w:line="276" w:lineRule="auto"/>
        <w:ind w:left="709" w:hanging="283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>Zamawiający szacuje, że w okresie obowiązywania umowy zorganizuje w roli gospodarza:</w:t>
      </w:r>
    </w:p>
    <w:p w14:paraId="79DBC07C" w14:textId="56C99DFB" w:rsidR="00445EC4" w:rsidRPr="00CD579B" w:rsidRDefault="001709E9" w:rsidP="00AC0932">
      <w:pPr>
        <w:pStyle w:val="Akapitzlist"/>
        <w:numPr>
          <w:ilvl w:val="1"/>
          <w:numId w:val="25"/>
        </w:numPr>
        <w:tabs>
          <w:tab w:val="clear" w:pos="1440"/>
          <w:tab w:val="num" w:pos="1134"/>
        </w:tabs>
        <w:suppressAutoHyphens w:val="0"/>
        <w:spacing w:before="100" w:beforeAutospacing="1" w:after="100" w:afterAutospacing="1" w:line="276" w:lineRule="auto"/>
        <w:ind w:left="1134" w:hanging="425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CD579B">
        <w:rPr>
          <w:rFonts w:ascii="Calibri" w:eastAsia="Times New Roman" w:hAnsi="Calibri" w:cs="Calibri"/>
          <w:b/>
          <w:bCs/>
          <w:u w:val="single"/>
          <w:lang w:eastAsia="pl-PL"/>
        </w:rPr>
        <w:t xml:space="preserve">Sekcja </w:t>
      </w:r>
      <w:r w:rsidR="00445EC4" w:rsidRPr="00CD579B">
        <w:rPr>
          <w:rFonts w:ascii="Calibri" w:eastAsia="Times New Roman" w:hAnsi="Calibri" w:cs="Calibri"/>
          <w:b/>
          <w:bCs/>
          <w:u w:val="single"/>
          <w:lang w:eastAsia="pl-PL"/>
        </w:rPr>
        <w:t>H</w:t>
      </w:r>
      <w:r w:rsidR="00F9325F" w:rsidRPr="00CD579B">
        <w:rPr>
          <w:rFonts w:ascii="Calibri" w:eastAsia="Times New Roman" w:hAnsi="Calibri" w:cs="Calibri"/>
          <w:b/>
          <w:bCs/>
          <w:u w:val="single"/>
          <w:lang w:eastAsia="pl-PL"/>
        </w:rPr>
        <w:t>okej</w:t>
      </w:r>
      <w:r w:rsidRPr="00CD579B">
        <w:rPr>
          <w:rFonts w:ascii="Calibri" w:eastAsia="Times New Roman" w:hAnsi="Calibri" w:cs="Calibri"/>
          <w:b/>
          <w:bCs/>
          <w:u w:val="single"/>
          <w:lang w:eastAsia="pl-PL"/>
        </w:rPr>
        <w:t>a</w:t>
      </w:r>
      <w:r w:rsidR="00F9325F" w:rsidRPr="00CD579B">
        <w:rPr>
          <w:rFonts w:ascii="Calibri" w:eastAsia="Times New Roman" w:hAnsi="Calibri" w:cs="Calibri"/>
          <w:b/>
          <w:bCs/>
          <w:u w:val="single"/>
          <w:lang w:eastAsia="pl-PL"/>
        </w:rPr>
        <w:t xml:space="preserve"> na lodzie</w:t>
      </w:r>
      <w:r w:rsidR="00445EC4" w:rsidRPr="00CD579B">
        <w:rPr>
          <w:rFonts w:ascii="Calibri" w:eastAsia="Times New Roman" w:hAnsi="Calibri" w:cs="Calibri"/>
          <w:b/>
          <w:bCs/>
          <w:lang w:eastAsia="pl-PL"/>
        </w:rPr>
        <w:t>:</w:t>
      </w:r>
    </w:p>
    <w:p w14:paraId="2AA9013D" w14:textId="683B3B84" w:rsidR="00445EC4" w:rsidRPr="00CD579B" w:rsidRDefault="00445EC4" w:rsidP="00AC0932">
      <w:pPr>
        <w:pStyle w:val="Akapitzlist"/>
        <w:suppressAutoHyphens w:val="0"/>
        <w:spacing w:before="100" w:beforeAutospacing="1" w:after="100" w:afterAutospacing="1" w:line="276" w:lineRule="auto"/>
        <w:ind w:left="1134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CD579B">
        <w:rPr>
          <w:rFonts w:ascii="Calibri" w:eastAsia="Times New Roman" w:hAnsi="Calibri" w:cs="Calibri"/>
          <w:b/>
          <w:bCs/>
          <w:lang w:eastAsia="pl-PL"/>
        </w:rPr>
        <w:t>-   40 Imprez masowych,</w:t>
      </w:r>
    </w:p>
    <w:p w14:paraId="62FA459A" w14:textId="5210D8A0" w:rsidR="00445EC4" w:rsidRPr="00CD579B" w:rsidRDefault="00445EC4" w:rsidP="00AC0932">
      <w:pPr>
        <w:pStyle w:val="Akapitzlist"/>
        <w:suppressAutoHyphens w:val="0"/>
        <w:spacing w:before="100" w:beforeAutospacing="1" w:after="100" w:afterAutospacing="1" w:line="276" w:lineRule="auto"/>
        <w:ind w:left="1134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CD579B">
        <w:rPr>
          <w:rFonts w:ascii="Calibri" w:eastAsia="Times New Roman" w:hAnsi="Calibri" w:cs="Calibri"/>
          <w:b/>
          <w:bCs/>
          <w:lang w:eastAsia="pl-PL"/>
        </w:rPr>
        <w:t>- 120 Imprez niemasowych,</w:t>
      </w:r>
    </w:p>
    <w:p w14:paraId="776DE8A1" w14:textId="604D6EB8" w:rsidR="00F9325F" w:rsidRPr="00CD579B" w:rsidRDefault="00F9325F" w:rsidP="00AC0932">
      <w:pPr>
        <w:pStyle w:val="Akapitzlist"/>
        <w:suppressAutoHyphens w:val="0"/>
        <w:spacing w:before="100" w:beforeAutospacing="1" w:after="100" w:afterAutospacing="1" w:line="276" w:lineRule="auto"/>
        <w:ind w:left="709"/>
        <w:jc w:val="both"/>
        <w:rPr>
          <w:rFonts w:ascii="Calibri" w:eastAsia="Times New Roman" w:hAnsi="Calibri" w:cs="Calibri"/>
          <w:u w:val="single"/>
          <w:lang w:eastAsia="pl-PL"/>
        </w:rPr>
      </w:pPr>
      <w:r w:rsidRPr="00CD579B">
        <w:rPr>
          <w:rFonts w:ascii="Calibri" w:eastAsia="Times New Roman" w:hAnsi="Calibri" w:cs="Calibri"/>
          <w:b/>
          <w:bCs/>
          <w:lang w:eastAsia="pl-PL"/>
        </w:rPr>
        <w:t xml:space="preserve">2)      </w:t>
      </w:r>
      <w:r w:rsidR="001709E9" w:rsidRPr="00CD579B">
        <w:rPr>
          <w:rFonts w:ascii="Calibri" w:eastAsia="Times New Roman" w:hAnsi="Calibri" w:cs="Calibri"/>
          <w:b/>
          <w:bCs/>
          <w:lang w:eastAsia="pl-PL"/>
        </w:rPr>
        <w:t xml:space="preserve">Sekcja </w:t>
      </w:r>
      <w:r w:rsidRPr="00CD579B">
        <w:rPr>
          <w:rFonts w:ascii="Calibri" w:eastAsia="Times New Roman" w:hAnsi="Calibri" w:cs="Calibri"/>
          <w:b/>
          <w:bCs/>
          <w:u w:val="single"/>
          <w:lang w:eastAsia="pl-PL"/>
        </w:rPr>
        <w:t>Piłk</w:t>
      </w:r>
      <w:r w:rsidR="001709E9" w:rsidRPr="00CD579B">
        <w:rPr>
          <w:rFonts w:ascii="Calibri" w:eastAsia="Times New Roman" w:hAnsi="Calibri" w:cs="Calibri"/>
          <w:b/>
          <w:bCs/>
          <w:u w:val="single"/>
          <w:lang w:eastAsia="pl-PL"/>
        </w:rPr>
        <w:t>i</w:t>
      </w:r>
      <w:r w:rsidRPr="00CD579B">
        <w:rPr>
          <w:rFonts w:ascii="Calibri" w:eastAsia="Times New Roman" w:hAnsi="Calibri" w:cs="Calibri"/>
          <w:b/>
          <w:bCs/>
          <w:u w:val="single"/>
          <w:lang w:eastAsia="pl-PL"/>
        </w:rPr>
        <w:t xml:space="preserve"> nożn</w:t>
      </w:r>
      <w:r w:rsidR="001709E9" w:rsidRPr="00CD579B">
        <w:rPr>
          <w:rFonts w:ascii="Calibri" w:eastAsia="Times New Roman" w:hAnsi="Calibri" w:cs="Calibri"/>
          <w:b/>
          <w:bCs/>
          <w:u w:val="single"/>
          <w:lang w:eastAsia="pl-PL"/>
        </w:rPr>
        <w:t>ej</w:t>
      </w:r>
    </w:p>
    <w:p w14:paraId="752EDDF1" w14:textId="3ED2AB6E" w:rsidR="00F9325F" w:rsidRPr="00CD579B" w:rsidRDefault="00F9325F" w:rsidP="00AC0932">
      <w:pPr>
        <w:pStyle w:val="Akapitzlist"/>
        <w:suppressAutoHyphens w:val="0"/>
        <w:spacing w:before="100" w:beforeAutospacing="1" w:after="100" w:afterAutospacing="1" w:line="276" w:lineRule="auto"/>
        <w:ind w:left="1418" w:hanging="709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 xml:space="preserve">          </w:t>
      </w:r>
      <w:r w:rsidRPr="00CD579B">
        <w:rPr>
          <w:rFonts w:ascii="Calibri" w:eastAsia="Times New Roman" w:hAnsi="Calibri" w:cs="Calibri"/>
          <w:b/>
          <w:bCs/>
          <w:lang w:eastAsia="pl-PL"/>
        </w:rPr>
        <w:t xml:space="preserve">-  </w:t>
      </w:r>
      <w:r w:rsidRPr="00CD579B">
        <w:rPr>
          <w:rFonts w:ascii="Calibri" w:eastAsia="Times New Roman" w:hAnsi="Calibri" w:cs="Calibri"/>
          <w:lang w:eastAsia="pl-PL"/>
        </w:rPr>
        <w:t xml:space="preserve"> </w:t>
      </w:r>
      <w:r w:rsidRPr="00CD579B">
        <w:rPr>
          <w:rFonts w:ascii="Calibri" w:eastAsia="Times New Roman" w:hAnsi="Calibri" w:cs="Calibri"/>
          <w:b/>
          <w:bCs/>
          <w:lang w:eastAsia="pl-PL"/>
        </w:rPr>
        <w:t>22 Imprezy masowe</w:t>
      </w:r>
      <w:r w:rsidRPr="00CD579B">
        <w:rPr>
          <w:rFonts w:ascii="Calibri" w:eastAsia="Times New Roman" w:hAnsi="Calibri" w:cs="Calibri"/>
          <w:lang w:eastAsia="pl-PL"/>
        </w:rPr>
        <w:t xml:space="preserve"> (w tym 17 spotkań ligowych, 3 spotkania </w:t>
      </w:r>
      <w:r w:rsidR="00E36458" w:rsidRPr="00CD579B">
        <w:rPr>
          <w:rFonts w:ascii="Calibri" w:eastAsia="Times New Roman" w:hAnsi="Calibri" w:cs="Calibri"/>
          <w:lang w:eastAsia="pl-PL"/>
        </w:rPr>
        <w:t xml:space="preserve">w ramach </w:t>
      </w:r>
      <w:proofErr w:type="gramStart"/>
      <w:r w:rsidRPr="00CD579B">
        <w:rPr>
          <w:rFonts w:ascii="Calibri" w:eastAsia="Times New Roman" w:hAnsi="Calibri" w:cs="Calibri"/>
          <w:lang w:eastAsia="pl-PL"/>
        </w:rPr>
        <w:t xml:space="preserve">Pucharu </w:t>
      </w:r>
      <w:r w:rsidR="00E36458" w:rsidRPr="00CD579B">
        <w:rPr>
          <w:rFonts w:ascii="Calibri" w:eastAsia="Times New Roman" w:hAnsi="Calibri" w:cs="Calibri"/>
          <w:lang w:eastAsia="pl-PL"/>
        </w:rPr>
        <w:t xml:space="preserve"> </w:t>
      </w:r>
      <w:r w:rsidRPr="00CD579B">
        <w:rPr>
          <w:rFonts w:ascii="Calibri" w:eastAsia="Times New Roman" w:hAnsi="Calibri" w:cs="Calibri"/>
          <w:lang w:eastAsia="pl-PL"/>
        </w:rPr>
        <w:t>Polski</w:t>
      </w:r>
      <w:proofErr w:type="gramEnd"/>
      <w:r w:rsidRPr="00CD579B">
        <w:rPr>
          <w:rFonts w:ascii="Calibri" w:eastAsia="Times New Roman" w:hAnsi="Calibri" w:cs="Calibri"/>
          <w:lang w:eastAsia="pl-PL"/>
        </w:rPr>
        <w:t xml:space="preserve"> oraz ewentualnie 2 mecze barażowe),</w:t>
      </w:r>
    </w:p>
    <w:p w14:paraId="51FC7028" w14:textId="47E40F20" w:rsidR="00F9325F" w:rsidRPr="00CD579B" w:rsidRDefault="00F9325F" w:rsidP="001709E9">
      <w:pPr>
        <w:pStyle w:val="Akapitzlist"/>
        <w:suppressAutoHyphens w:val="0"/>
        <w:spacing w:before="100" w:beforeAutospacing="1" w:after="100" w:afterAutospacing="1" w:line="276" w:lineRule="auto"/>
        <w:ind w:left="1418" w:hanging="709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b/>
          <w:bCs/>
          <w:lang w:eastAsia="pl-PL"/>
        </w:rPr>
        <w:t xml:space="preserve">         </w:t>
      </w:r>
      <w:r w:rsidRPr="00CD579B">
        <w:rPr>
          <w:rFonts w:ascii="Calibri" w:eastAsia="Times New Roman" w:hAnsi="Calibri" w:cs="Calibri"/>
          <w:lang w:eastAsia="pl-PL"/>
        </w:rPr>
        <w:t xml:space="preserve"> </w:t>
      </w:r>
      <w:r w:rsidRPr="00CD579B">
        <w:rPr>
          <w:rFonts w:ascii="Calibri" w:eastAsia="Times New Roman" w:hAnsi="Calibri" w:cs="Calibri"/>
          <w:b/>
          <w:bCs/>
          <w:lang w:eastAsia="pl-PL"/>
        </w:rPr>
        <w:t>-  106 Imprez niemasowych</w:t>
      </w:r>
      <w:r w:rsidRPr="00CD579B">
        <w:rPr>
          <w:rFonts w:ascii="Calibri" w:eastAsia="Times New Roman" w:hAnsi="Calibri" w:cs="Calibri"/>
          <w:lang w:eastAsia="pl-PL"/>
        </w:rPr>
        <w:t xml:space="preserve"> (w tym 90 spotkań </w:t>
      </w:r>
      <w:r w:rsidR="00E36458" w:rsidRPr="00CD579B">
        <w:rPr>
          <w:rFonts w:ascii="Calibri" w:eastAsia="Times New Roman" w:hAnsi="Calibri" w:cs="Calibri"/>
          <w:lang w:eastAsia="pl-PL"/>
        </w:rPr>
        <w:t xml:space="preserve">ligowych </w:t>
      </w:r>
      <w:r w:rsidRPr="00CD579B">
        <w:rPr>
          <w:rFonts w:ascii="Calibri" w:eastAsia="Times New Roman" w:hAnsi="Calibri" w:cs="Calibri"/>
          <w:lang w:eastAsia="pl-PL"/>
        </w:rPr>
        <w:t>Akademii Piłki Nożnej);</w:t>
      </w:r>
    </w:p>
    <w:p w14:paraId="7F59272F" w14:textId="1F5BC28A" w:rsidR="00F9325F" w:rsidRPr="00CD579B" w:rsidRDefault="001709E9" w:rsidP="00AC0932">
      <w:pPr>
        <w:pStyle w:val="Akapitzlist"/>
        <w:numPr>
          <w:ilvl w:val="0"/>
          <w:numId w:val="27"/>
        </w:numPr>
        <w:suppressAutoHyphens w:val="0"/>
        <w:spacing w:before="100" w:beforeAutospacing="1" w:after="100" w:afterAutospacing="1" w:line="276" w:lineRule="auto"/>
        <w:ind w:left="1134" w:hanging="425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CD579B">
        <w:rPr>
          <w:rFonts w:ascii="Calibri" w:eastAsia="Times New Roman" w:hAnsi="Calibri" w:cs="Calibri"/>
          <w:b/>
          <w:bCs/>
          <w:u w:val="single"/>
          <w:lang w:eastAsia="pl-PL"/>
        </w:rPr>
        <w:t xml:space="preserve">Sekcja </w:t>
      </w:r>
      <w:r w:rsidR="00F9325F" w:rsidRPr="00CD579B">
        <w:rPr>
          <w:rFonts w:ascii="Calibri" w:eastAsia="Times New Roman" w:hAnsi="Calibri" w:cs="Calibri"/>
          <w:b/>
          <w:bCs/>
          <w:u w:val="single"/>
          <w:lang w:eastAsia="pl-PL"/>
        </w:rPr>
        <w:t>Koszykówk</w:t>
      </w:r>
      <w:r w:rsidRPr="00CD579B">
        <w:rPr>
          <w:rFonts w:ascii="Calibri" w:eastAsia="Times New Roman" w:hAnsi="Calibri" w:cs="Calibri"/>
          <w:b/>
          <w:bCs/>
          <w:u w:val="single"/>
          <w:lang w:eastAsia="pl-PL"/>
        </w:rPr>
        <w:t>i</w:t>
      </w:r>
    </w:p>
    <w:p w14:paraId="20485992" w14:textId="368DFC4A" w:rsidR="00F9325F" w:rsidRPr="00CD579B" w:rsidRDefault="00F9325F" w:rsidP="00AC0932">
      <w:pPr>
        <w:pStyle w:val="Akapitzlist"/>
        <w:suppressAutoHyphens w:val="0"/>
        <w:spacing w:before="100" w:beforeAutospacing="1" w:after="100" w:afterAutospacing="1" w:line="276" w:lineRule="auto"/>
        <w:ind w:left="1134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b/>
          <w:bCs/>
          <w:lang w:eastAsia="pl-PL"/>
        </w:rPr>
        <w:t>-    25 Imprez masowych</w:t>
      </w:r>
      <w:r w:rsidRPr="00CD579B">
        <w:rPr>
          <w:rFonts w:ascii="Calibri" w:eastAsia="Times New Roman" w:hAnsi="Calibri" w:cs="Calibri"/>
          <w:lang w:eastAsia="pl-PL"/>
        </w:rPr>
        <w:t xml:space="preserve"> </w:t>
      </w:r>
    </w:p>
    <w:p w14:paraId="48AECA6B" w14:textId="0D92E2EA" w:rsidR="00E36458" w:rsidRPr="00CD579B" w:rsidRDefault="00E36458" w:rsidP="00AC0932">
      <w:pPr>
        <w:pStyle w:val="Akapitzlist"/>
        <w:suppressAutoHyphens w:val="0"/>
        <w:spacing w:before="100" w:beforeAutospacing="1" w:after="100" w:afterAutospacing="1" w:line="276" w:lineRule="auto"/>
        <w:ind w:left="1418" w:hanging="284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b/>
          <w:bCs/>
          <w:lang w:eastAsia="pl-PL"/>
        </w:rPr>
        <w:t xml:space="preserve">-  </w:t>
      </w:r>
      <w:r w:rsidRPr="00CD579B">
        <w:rPr>
          <w:rFonts w:ascii="Calibri" w:eastAsia="Times New Roman" w:hAnsi="Calibri" w:cs="Calibri"/>
          <w:lang w:eastAsia="pl-PL"/>
        </w:rPr>
        <w:t xml:space="preserve">  </w:t>
      </w:r>
      <w:r w:rsidR="00F9325F" w:rsidRPr="00CD579B">
        <w:rPr>
          <w:rFonts w:ascii="Calibri" w:eastAsia="Times New Roman" w:hAnsi="Calibri" w:cs="Calibri"/>
          <w:b/>
          <w:bCs/>
          <w:lang w:eastAsia="pl-PL"/>
        </w:rPr>
        <w:t>42 imprezy niemasowe</w:t>
      </w:r>
      <w:r w:rsidR="00F9325F" w:rsidRPr="00CD579B">
        <w:rPr>
          <w:rFonts w:ascii="Calibri" w:eastAsia="Times New Roman" w:hAnsi="Calibri" w:cs="Calibri"/>
          <w:lang w:eastAsia="pl-PL"/>
        </w:rPr>
        <w:t>,</w:t>
      </w:r>
      <w:r w:rsidRPr="00CD579B">
        <w:rPr>
          <w:rFonts w:ascii="Calibri" w:eastAsia="Times New Roman" w:hAnsi="Calibri" w:cs="Calibri"/>
          <w:lang w:eastAsia="pl-PL"/>
        </w:rPr>
        <w:t xml:space="preserve"> </w:t>
      </w:r>
    </w:p>
    <w:p w14:paraId="12A0F85B" w14:textId="42B2E7A2" w:rsidR="00F9325F" w:rsidRPr="00CD579B" w:rsidRDefault="00E36458" w:rsidP="00AC0932">
      <w:pPr>
        <w:pStyle w:val="Akapitzlist"/>
        <w:suppressAutoHyphens w:val="0"/>
        <w:spacing w:before="100" w:beforeAutospacing="1" w:after="100" w:afterAutospacing="1" w:line="276" w:lineRule="auto"/>
        <w:ind w:left="1418" w:hanging="284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 xml:space="preserve">     </w:t>
      </w:r>
      <w:proofErr w:type="gramStart"/>
      <w:r w:rsidRPr="00CD579B">
        <w:rPr>
          <w:rFonts w:ascii="Calibri" w:eastAsia="Times New Roman" w:hAnsi="Calibri" w:cs="Calibri"/>
          <w:lang w:eastAsia="pl-PL"/>
        </w:rPr>
        <w:t xml:space="preserve">( </w:t>
      </w:r>
      <w:r w:rsidR="00F9325F" w:rsidRPr="00CD579B">
        <w:rPr>
          <w:rFonts w:ascii="Calibri" w:eastAsia="Times New Roman" w:hAnsi="Calibri" w:cs="Calibri"/>
          <w:lang w:eastAsia="pl-PL"/>
        </w:rPr>
        <w:t>w</w:t>
      </w:r>
      <w:proofErr w:type="gramEnd"/>
      <w:r w:rsidR="00F9325F" w:rsidRPr="00CD579B">
        <w:rPr>
          <w:rFonts w:ascii="Calibri" w:eastAsia="Times New Roman" w:hAnsi="Calibri" w:cs="Calibri"/>
          <w:lang w:eastAsia="pl-PL"/>
        </w:rPr>
        <w:t xml:space="preserve"> </w:t>
      </w:r>
      <w:proofErr w:type="gramStart"/>
      <w:r w:rsidR="00F9325F" w:rsidRPr="00CD579B">
        <w:rPr>
          <w:rFonts w:ascii="Calibri" w:eastAsia="Times New Roman" w:hAnsi="Calibri" w:cs="Calibri"/>
          <w:lang w:eastAsia="pl-PL"/>
        </w:rPr>
        <w:t>tym</w:t>
      </w:r>
      <w:r w:rsidRPr="00CD579B">
        <w:rPr>
          <w:rFonts w:ascii="Calibri" w:eastAsia="Times New Roman" w:hAnsi="Calibri" w:cs="Calibri"/>
          <w:lang w:eastAsia="pl-PL"/>
        </w:rPr>
        <w:t xml:space="preserve"> </w:t>
      </w:r>
      <w:r w:rsidR="00F9325F" w:rsidRPr="00CD579B">
        <w:rPr>
          <w:rFonts w:ascii="Calibri" w:eastAsia="Times New Roman" w:hAnsi="Calibri" w:cs="Calibri"/>
          <w:lang w:eastAsia="pl-PL"/>
        </w:rPr>
        <w:t xml:space="preserve"> </w:t>
      </w:r>
      <w:r w:rsidRPr="00CD579B">
        <w:rPr>
          <w:rFonts w:ascii="Calibri" w:eastAsia="Times New Roman" w:hAnsi="Calibri" w:cs="Calibri"/>
          <w:b/>
          <w:bCs/>
          <w:lang w:eastAsia="pl-PL"/>
        </w:rPr>
        <w:t>24</w:t>
      </w:r>
      <w:proofErr w:type="gramEnd"/>
      <w:r w:rsidRPr="00CD579B">
        <w:rPr>
          <w:rFonts w:ascii="Calibri" w:eastAsia="Times New Roman" w:hAnsi="Calibri" w:cs="Calibri"/>
          <w:b/>
          <w:bCs/>
          <w:lang w:eastAsia="pl-PL"/>
        </w:rPr>
        <w:t xml:space="preserve">  </w:t>
      </w:r>
      <w:r w:rsidR="00F9325F" w:rsidRPr="00CD579B">
        <w:rPr>
          <w:rFonts w:ascii="Calibri" w:eastAsia="Times New Roman" w:hAnsi="Calibri" w:cs="Calibri"/>
          <w:lang w:eastAsia="pl-PL"/>
        </w:rPr>
        <w:t>spotkania Akademii Koszykówki</w:t>
      </w:r>
      <w:r w:rsidRPr="00CD579B">
        <w:rPr>
          <w:rFonts w:ascii="Calibri" w:eastAsia="Times New Roman" w:hAnsi="Calibri" w:cs="Calibri"/>
          <w:lang w:eastAsia="pl-PL"/>
        </w:rPr>
        <w:t>)</w:t>
      </w:r>
      <w:r w:rsidR="00F9325F" w:rsidRPr="00CD579B">
        <w:rPr>
          <w:rFonts w:ascii="Calibri" w:eastAsia="Times New Roman" w:hAnsi="Calibri" w:cs="Calibri"/>
          <w:lang w:eastAsia="pl-PL"/>
        </w:rPr>
        <w:t>.</w:t>
      </w:r>
    </w:p>
    <w:p w14:paraId="3EC3AE6F" w14:textId="77777777" w:rsidR="00E804F1" w:rsidRPr="00CD579B" w:rsidRDefault="00E804F1" w:rsidP="00AC0932">
      <w:pPr>
        <w:pStyle w:val="Akapitzlist"/>
        <w:suppressAutoHyphens w:val="0"/>
        <w:spacing w:before="100" w:beforeAutospacing="1" w:after="100" w:afterAutospacing="1" w:line="276" w:lineRule="auto"/>
        <w:ind w:left="1418" w:hanging="284"/>
        <w:jc w:val="both"/>
        <w:rPr>
          <w:rFonts w:ascii="Calibri" w:eastAsia="Times New Roman" w:hAnsi="Calibri" w:cs="Calibri"/>
          <w:lang w:eastAsia="pl-PL"/>
        </w:rPr>
      </w:pPr>
    </w:p>
    <w:p w14:paraId="68A53B99" w14:textId="281F7062" w:rsidR="00E36458" w:rsidRPr="00CD579B" w:rsidRDefault="00E36458" w:rsidP="00AC0932">
      <w:pPr>
        <w:pStyle w:val="Akapitzlist"/>
        <w:numPr>
          <w:ilvl w:val="0"/>
          <w:numId w:val="29"/>
        </w:numPr>
        <w:suppressAutoHyphens w:val="0"/>
        <w:spacing w:before="100" w:beforeAutospacing="1" w:after="100" w:afterAutospacing="1" w:line="276" w:lineRule="auto"/>
        <w:ind w:left="709" w:hanging="283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 xml:space="preserve">Zamawiający dopuszcza możliwość jednoczesnego odbywania się kilku imprez </w:t>
      </w:r>
      <w:r w:rsidR="00F34D6C" w:rsidRPr="00CD579B">
        <w:rPr>
          <w:rFonts w:ascii="Calibri" w:eastAsia="Times New Roman" w:hAnsi="Calibri" w:cs="Calibri"/>
          <w:lang w:eastAsia="pl-PL"/>
        </w:rPr>
        <w:t xml:space="preserve">(poszczególnych sekcji) </w:t>
      </w:r>
      <w:r w:rsidRPr="00CD579B">
        <w:rPr>
          <w:rFonts w:ascii="Calibri" w:eastAsia="Times New Roman" w:hAnsi="Calibri" w:cs="Calibri"/>
          <w:lang w:eastAsia="pl-PL"/>
        </w:rPr>
        <w:t>w tym samym czasie</w:t>
      </w:r>
      <w:r w:rsidR="005B2B35" w:rsidRPr="00CD579B">
        <w:rPr>
          <w:rFonts w:ascii="Calibri" w:eastAsia="Times New Roman" w:hAnsi="Calibri" w:cs="Calibri"/>
          <w:lang w:eastAsia="pl-PL"/>
        </w:rPr>
        <w:t xml:space="preserve">  </w:t>
      </w:r>
      <w:r w:rsidRPr="00CD579B">
        <w:rPr>
          <w:rFonts w:ascii="Calibri" w:eastAsia="Times New Roman" w:hAnsi="Calibri" w:cs="Calibri"/>
          <w:lang w:eastAsia="pl-PL"/>
        </w:rPr>
        <w:t xml:space="preserve"> i w tym samym lub różnych obiektach.</w:t>
      </w:r>
    </w:p>
    <w:p w14:paraId="66E8DFD1" w14:textId="77777777" w:rsidR="00E804F1" w:rsidRPr="00CD579B" w:rsidRDefault="00E804F1" w:rsidP="00E804F1">
      <w:pPr>
        <w:pStyle w:val="Akapitzlist"/>
        <w:suppressAutoHyphens w:val="0"/>
        <w:spacing w:before="100" w:beforeAutospacing="1" w:after="100" w:afterAutospacing="1" w:line="276" w:lineRule="auto"/>
        <w:ind w:left="709"/>
        <w:jc w:val="both"/>
        <w:rPr>
          <w:rFonts w:ascii="Calibri" w:eastAsia="Times New Roman" w:hAnsi="Calibri" w:cs="Calibri"/>
          <w:lang w:eastAsia="pl-PL"/>
        </w:rPr>
      </w:pPr>
    </w:p>
    <w:p w14:paraId="238AA172" w14:textId="649CCB38" w:rsidR="00E804F1" w:rsidRPr="00305917" w:rsidRDefault="00E36458" w:rsidP="00E804F1">
      <w:pPr>
        <w:pStyle w:val="Akapitzlist"/>
        <w:numPr>
          <w:ilvl w:val="0"/>
          <w:numId w:val="29"/>
        </w:numPr>
        <w:suppressAutoHyphens w:val="0"/>
        <w:spacing w:before="100" w:beforeAutospacing="1" w:after="100" w:afterAutospacing="1" w:line="276" w:lineRule="auto"/>
        <w:ind w:left="709" w:hanging="283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 xml:space="preserve">W przypadku jednoczesnego odbywania się imprez zabezpieczenie każdej z nich będzie traktowane jako </w:t>
      </w:r>
      <w:r w:rsidRPr="00CD579B">
        <w:rPr>
          <w:rFonts w:ascii="Calibri" w:eastAsia="Times New Roman" w:hAnsi="Calibri" w:cs="Calibri"/>
          <w:b/>
          <w:bCs/>
          <w:lang w:eastAsia="pl-PL"/>
        </w:rPr>
        <w:t>odrębne świadczenie</w:t>
      </w:r>
      <w:r w:rsidRPr="00CD579B">
        <w:rPr>
          <w:rFonts w:ascii="Calibri" w:eastAsia="Times New Roman" w:hAnsi="Calibri" w:cs="Calibri"/>
          <w:lang w:eastAsia="pl-PL"/>
        </w:rPr>
        <w:t>, rozliczane zgodnie z cennikiem jednostkowym.</w:t>
      </w:r>
    </w:p>
    <w:p w14:paraId="38923023" w14:textId="417E1CD6" w:rsidR="005B2B35" w:rsidRPr="00CD579B" w:rsidRDefault="005B2B35" w:rsidP="00AC0932">
      <w:pPr>
        <w:spacing w:before="100" w:beforeAutospacing="1" w:after="100" w:afterAutospacing="1" w:line="276" w:lineRule="auto"/>
        <w:ind w:left="426"/>
        <w:jc w:val="both"/>
        <w:outlineLvl w:val="1"/>
        <w:rPr>
          <w:rFonts w:ascii="Calibri" w:eastAsia="Times New Roman" w:hAnsi="Calibri" w:cs="Calibri"/>
          <w:b/>
          <w:bCs/>
          <w:lang w:eastAsia="pl-PL"/>
        </w:rPr>
      </w:pPr>
      <w:r w:rsidRPr="00CD579B">
        <w:rPr>
          <w:rFonts w:ascii="Calibri" w:eastAsia="NSimSun" w:hAnsi="Calibri" w:cs="Calibri"/>
          <w:b/>
          <w:bCs/>
          <w:kern w:val="2"/>
        </w:rPr>
        <w:t>IV</w:t>
      </w:r>
      <w:r w:rsidRPr="00CD579B">
        <w:rPr>
          <w:rFonts w:ascii="Calibri" w:eastAsia="NSimSun" w:hAnsi="Calibri" w:cs="Calibri"/>
          <w:kern w:val="2"/>
        </w:rPr>
        <w:t xml:space="preserve"> </w:t>
      </w:r>
      <w:r w:rsidRPr="00CD579B">
        <w:rPr>
          <w:rFonts w:ascii="Calibri" w:eastAsia="Times New Roman" w:hAnsi="Calibri" w:cs="Calibri"/>
          <w:b/>
          <w:bCs/>
          <w:lang w:eastAsia="pl-PL"/>
        </w:rPr>
        <w:t>Wymagania dotyczące zabezpieczenia medycznego</w:t>
      </w:r>
      <w:r w:rsidR="00F050F8" w:rsidRPr="00CD579B">
        <w:rPr>
          <w:rFonts w:ascii="Calibri" w:eastAsia="Times New Roman" w:hAnsi="Calibri" w:cs="Calibri"/>
          <w:b/>
          <w:bCs/>
          <w:lang w:eastAsia="pl-PL"/>
        </w:rPr>
        <w:t xml:space="preserve"> </w:t>
      </w:r>
    </w:p>
    <w:p w14:paraId="205C3B20" w14:textId="633A7541" w:rsidR="00F510E8" w:rsidRPr="00CD579B" w:rsidRDefault="005B2B35" w:rsidP="00F510E8">
      <w:pPr>
        <w:numPr>
          <w:ilvl w:val="0"/>
          <w:numId w:val="30"/>
        </w:numPr>
        <w:suppressAutoHyphens w:val="0"/>
        <w:spacing w:before="100" w:beforeAutospacing="1" w:after="100" w:afterAutospacing="1" w:line="276" w:lineRule="auto"/>
        <w:ind w:right="-142" w:hanging="294"/>
        <w:jc w:val="both"/>
        <w:rPr>
          <w:rFonts w:ascii="Arial" w:hAnsi="Arial" w:cs="Arial"/>
          <w:shd w:val="clear" w:color="auto" w:fill="1F1F1F"/>
        </w:rPr>
      </w:pPr>
      <w:r w:rsidRPr="00CD579B">
        <w:rPr>
          <w:rFonts w:ascii="Calibri" w:eastAsia="Times New Roman" w:hAnsi="Calibri" w:cs="Calibri"/>
          <w:lang w:eastAsia="pl-PL"/>
        </w:rPr>
        <w:t xml:space="preserve">Zabezpieczenie imprez masowych musi odpowiadać siłom i środkom określonym </w:t>
      </w:r>
      <w:r w:rsidR="00CD579B">
        <w:rPr>
          <w:rFonts w:ascii="Calibri" w:eastAsia="Times New Roman" w:hAnsi="Calibri" w:cs="Calibri"/>
          <w:lang w:eastAsia="pl-PL"/>
        </w:rPr>
        <w:t xml:space="preserve">każdorazowo </w:t>
      </w:r>
      <w:r w:rsidRPr="00CD579B">
        <w:rPr>
          <w:rFonts w:ascii="Calibri" w:eastAsia="Times New Roman" w:hAnsi="Calibri" w:cs="Calibri"/>
          <w:lang w:eastAsia="pl-PL"/>
        </w:rPr>
        <w:t xml:space="preserve">w </w:t>
      </w:r>
      <w:r w:rsidRPr="00CD579B">
        <w:rPr>
          <w:rFonts w:ascii="Calibri" w:eastAsia="Times New Roman" w:hAnsi="Calibri" w:cs="Calibri"/>
          <w:b/>
          <w:bCs/>
          <w:lang w:eastAsia="pl-PL"/>
        </w:rPr>
        <w:t>Opinii wydanej przez Dyrektora Wojewódzkiego Pogotowia Ratunkowego w Katowicach</w:t>
      </w:r>
      <w:r w:rsidR="00BD24FF" w:rsidRPr="00CD579B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="00BD24FF" w:rsidRPr="00CD579B">
        <w:rPr>
          <w:rFonts w:ascii="Calibri" w:eastAsia="Times New Roman" w:hAnsi="Calibri" w:cs="Calibri"/>
          <w:lang w:eastAsia="pl-PL"/>
        </w:rPr>
        <w:t xml:space="preserve">(opinii dla konkretnego wydarzenia, </w:t>
      </w:r>
      <w:r w:rsidR="00CD579B">
        <w:rPr>
          <w:rFonts w:ascii="Calibri" w:eastAsia="Times New Roman" w:hAnsi="Calibri" w:cs="Calibri"/>
          <w:lang w:eastAsia="pl-PL"/>
        </w:rPr>
        <w:t xml:space="preserve">którą </w:t>
      </w:r>
      <w:r w:rsidR="00F510E8" w:rsidRPr="00CD579B">
        <w:t xml:space="preserve">Dyrektor Wojewódzkiego Pogotowia Ratunkowego (WPR) w Katowicach wydaje w oparciu o ustawę z dnia 20 marca 2009 r. o bezpieczeństwie imprez masowych oraz </w:t>
      </w:r>
      <w:proofErr w:type="spellStart"/>
      <w:r w:rsidR="00F510E8" w:rsidRPr="00CD579B">
        <w:t>wewn</w:t>
      </w:r>
      <w:proofErr w:type="spellEnd"/>
      <w:r w:rsidR="00F510E8" w:rsidRPr="00CD579B">
        <w:t xml:space="preserve">. regulaminy organizacyjne WPR.) </w:t>
      </w:r>
      <w:r w:rsidR="00391402">
        <w:t xml:space="preserve">Ww. decyzja będzie przekazywana Wykonawcy wraz z zgłoszeniem, o którym mowa w pkt V poniżej. </w:t>
      </w:r>
    </w:p>
    <w:p w14:paraId="02EB03F7" w14:textId="1780D453" w:rsidR="005B2B35" w:rsidRPr="00CD579B" w:rsidRDefault="005B2B35" w:rsidP="00F510E8">
      <w:pPr>
        <w:numPr>
          <w:ilvl w:val="0"/>
          <w:numId w:val="30"/>
        </w:numPr>
        <w:suppressAutoHyphens w:val="0"/>
        <w:spacing w:before="100" w:beforeAutospacing="1" w:after="100" w:afterAutospacing="1" w:line="276" w:lineRule="auto"/>
        <w:ind w:right="-142" w:hanging="294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 xml:space="preserve">Zabezpieczenie imprez niemasowych obejmuje </w:t>
      </w:r>
      <w:proofErr w:type="gramStart"/>
      <w:r w:rsidRPr="00CD579B">
        <w:rPr>
          <w:rFonts w:ascii="Calibri" w:eastAsia="Times New Roman" w:hAnsi="Calibri" w:cs="Calibri"/>
          <w:lang w:eastAsia="pl-PL"/>
        </w:rPr>
        <w:t xml:space="preserve">zapewnienie:   </w:t>
      </w:r>
      <w:proofErr w:type="gramEnd"/>
      <w:r w:rsidRPr="00CD579B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</w:t>
      </w:r>
      <w:r w:rsidR="00DA40CE" w:rsidRPr="00CD579B">
        <w:rPr>
          <w:rFonts w:ascii="Calibri" w:eastAsia="Times New Roman" w:hAnsi="Calibri" w:cs="Calibri"/>
          <w:lang w:eastAsia="pl-PL"/>
        </w:rPr>
        <w:t xml:space="preserve">  </w:t>
      </w:r>
      <w:r w:rsidRPr="00CD579B">
        <w:rPr>
          <w:rFonts w:ascii="Calibri" w:eastAsia="Times New Roman" w:hAnsi="Calibri" w:cs="Calibri"/>
          <w:lang w:eastAsia="pl-PL"/>
        </w:rPr>
        <w:t xml:space="preserve"> </w:t>
      </w:r>
      <w:proofErr w:type="gramStart"/>
      <w:r w:rsidR="00DA40CE" w:rsidRPr="00CD579B">
        <w:rPr>
          <w:rFonts w:ascii="Calibri" w:eastAsia="Times New Roman" w:hAnsi="Calibri" w:cs="Calibri"/>
          <w:lang w:eastAsia="pl-PL"/>
        </w:rPr>
        <w:t xml:space="preserve">-  </w:t>
      </w:r>
      <w:r w:rsidRPr="00CD579B">
        <w:rPr>
          <w:rFonts w:ascii="Calibri" w:eastAsia="Times New Roman" w:hAnsi="Calibri" w:cs="Calibri"/>
          <w:lang w:eastAsia="pl-PL"/>
        </w:rPr>
        <w:t>jednego</w:t>
      </w:r>
      <w:proofErr w:type="gramEnd"/>
      <w:r w:rsidRPr="00CD579B">
        <w:rPr>
          <w:rFonts w:ascii="Calibri" w:eastAsia="Times New Roman" w:hAnsi="Calibri" w:cs="Calibri"/>
          <w:lang w:eastAsia="pl-PL"/>
        </w:rPr>
        <w:t xml:space="preserve"> albo dwóch ratowników zgodnie z zapotrzebowaniem Zamawiaj</w:t>
      </w:r>
      <w:r w:rsidR="00D202FF" w:rsidRPr="00CD579B">
        <w:rPr>
          <w:rFonts w:ascii="Calibri" w:eastAsia="Times New Roman" w:hAnsi="Calibri" w:cs="Calibri"/>
          <w:lang w:eastAsia="pl-PL"/>
        </w:rPr>
        <w:t>ą</w:t>
      </w:r>
      <w:r w:rsidRPr="00CD579B">
        <w:rPr>
          <w:rFonts w:ascii="Calibri" w:eastAsia="Times New Roman" w:hAnsi="Calibri" w:cs="Calibri"/>
          <w:lang w:eastAsia="pl-PL"/>
        </w:rPr>
        <w:t>cego.</w:t>
      </w:r>
    </w:p>
    <w:p w14:paraId="5EC4EC81" w14:textId="77777777" w:rsidR="000311FD" w:rsidRPr="00CD579B" w:rsidRDefault="005B2B35" w:rsidP="000311FD">
      <w:pPr>
        <w:numPr>
          <w:ilvl w:val="0"/>
          <w:numId w:val="30"/>
        </w:numPr>
        <w:suppressAutoHyphens w:val="0"/>
        <w:spacing w:after="0" w:line="276" w:lineRule="auto"/>
        <w:ind w:hanging="294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 xml:space="preserve">W przypadku imprez niemasowych Zamawiający dopuszcza, </w:t>
      </w:r>
      <w:proofErr w:type="gramStart"/>
      <w:r w:rsidRPr="00CD579B">
        <w:rPr>
          <w:rFonts w:ascii="Calibri" w:eastAsia="Times New Roman" w:hAnsi="Calibri" w:cs="Calibri"/>
          <w:lang w:eastAsia="pl-PL"/>
        </w:rPr>
        <w:t xml:space="preserve">aby:   </w:t>
      </w:r>
      <w:proofErr w:type="gramEnd"/>
      <w:r w:rsidRPr="00CD579B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</w:t>
      </w:r>
      <w:proofErr w:type="gramStart"/>
      <w:r w:rsidRPr="00CD579B">
        <w:rPr>
          <w:rFonts w:ascii="Calibri" w:eastAsia="Times New Roman" w:hAnsi="Calibri" w:cs="Calibri"/>
          <w:lang w:eastAsia="pl-PL"/>
        </w:rPr>
        <w:t xml:space="preserve">- </w:t>
      </w:r>
      <w:r w:rsidR="00DA40CE" w:rsidRPr="00CD579B">
        <w:rPr>
          <w:rFonts w:ascii="Calibri" w:eastAsia="Times New Roman" w:hAnsi="Calibri" w:cs="Calibri"/>
          <w:lang w:eastAsia="pl-PL"/>
        </w:rPr>
        <w:t xml:space="preserve"> </w:t>
      </w:r>
      <w:r w:rsidRPr="00CD579B">
        <w:rPr>
          <w:rFonts w:ascii="Calibri" w:eastAsia="Times New Roman" w:hAnsi="Calibri" w:cs="Calibri"/>
          <w:lang w:eastAsia="pl-PL"/>
        </w:rPr>
        <w:t>jeden</w:t>
      </w:r>
      <w:proofErr w:type="gramEnd"/>
      <w:r w:rsidRPr="00CD579B">
        <w:rPr>
          <w:rFonts w:ascii="Calibri" w:eastAsia="Times New Roman" w:hAnsi="Calibri" w:cs="Calibri"/>
          <w:lang w:eastAsia="pl-PL"/>
        </w:rPr>
        <w:t xml:space="preserve"> z ratowników posiadał kwalifikacje KPP,                                                                                                      </w:t>
      </w:r>
    </w:p>
    <w:p w14:paraId="6A0B7D29" w14:textId="6781748B" w:rsidR="00C577AE" w:rsidRPr="00CD579B" w:rsidRDefault="005B2B35" w:rsidP="00A53A3F">
      <w:pPr>
        <w:suppressAutoHyphens w:val="0"/>
        <w:spacing w:after="0" w:line="276" w:lineRule="auto"/>
        <w:ind w:left="993" w:hanging="273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>-</w:t>
      </w:r>
      <w:r w:rsidR="00BD24FF" w:rsidRPr="00CD579B">
        <w:rPr>
          <w:rFonts w:ascii="Calibri" w:eastAsia="Times New Roman" w:hAnsi="Calibri" w:cs="Calibri"/>
          <w:lang w:eastAsia="pl-PL"/>
        </w:rPr>
        <w:t xml:space="preserve"> </w:t>
      </w:r>
      <w:r w:rsidRPr="00CD579B">
        <w:rPr>
          <w:rFonts w:ascii="Calibri" w:eastAsia="Times New Roman" w:hAnsi="Calibri" w:cs="Calibri"/>
          <w:lang w:eastAsia="pl-PL"/>
        </w:rPr>
        <w:t xml:space="preserve"> co najmniej jedna osoba w zespole posiadała dyplom ratownika medycznego albo</w:t>
      </w:r>
      <w:r w:rsidR="000311FD" w:rsidRPr="00CD579B">
        <w:rPr>
          <w:rFonts w:ascii="Calibri" w:eastAsia="Times New Roman" w:hAnsi="Calibri" w:cs="Calibri"/>
          <w:lang w:eastAsia="pl-PL"/>
        </w:rPr>
        <w:t xml:space="preserve">     </w:t>
      </w:r>
      <w:r w:rsidRPr="00CD579B">
        <w:rPr>
          <w:rFonts w:ascii="Calibri" w:eastAsia="Times New Roman" w:hAnsi="Calibri" w:cs="Calibri"/>
          <w:lang w:eastAsia="pl-PL"/>
        </w:rPr>
        <w:t xml:space="preserve"> </w:t>
      </w:r>
      <w:r w:rsidR="000311FD" w:rsidRPr="00CD579B">
        <w:rPr>
          <w:rFonts w:ascii="Calibri" w:eastAsia="Times New Roman" w:hAnsi="Calibri" w:cs="Calibri"/>
          <w:lang w:eastAsia="pl-PL"/>
        </w:rPr>
        <w:t xml:space="preserve">          </w:t>
      </w:r>
      <w:proofErr w:type="gramStart"/>
      <w:r w:rsidRPr="00CD579B">
        <w:rPr>
          <w:rFonts w:ascii="Calibri" w:eastAsia="Times New Roman" w:hAnsi="Calibri" w:cs="Calibri"/>
          <w:lang w:eastAsia="pl-PL"/>
        </w:rPr>
        <w:t>upra</w:t>
      </w:r>
      <w:r w:rsidR="00DA40CE" w:rsidRPr="00CD579B">
        <w:rPr>
          <w:rFonts w:ascii="Calibri" w:eastAsia="Times New Roman" w:hAnsi="Calibri" w:cs="Calibri"/>
          <w:lang w:eastAsia="pl-PL"/>
        </w:rPr>
        <w:t>w</w:t>
      </w:r>
      <w:r w:rsidRPr="00CD579B">
        <w:rPr>
          <w:rFonts w:ascii="Calibri" w:eastAsia="Times New Roman" w:hAnsi="Calibri" w:cs="Calibri"/>
          <w:lang w:eastAsia="pl-PL"/>
        </w:rPr>
        <w:t>nienia  pielęgniarki</w:t>
      </w:r>
      <w:proofErr w:type="gramEnd"/>
      <w:r w:rsidR="000311FD" w:rsidRPr="00CD579B">
        <w:rPr>
          <w:rFonts w:ascii="Calibri" w:eastAsia="Times New Roman" w:hAnsi="Calibri" w:cs="Calibri"/>
          <w:lang w:eastAsia="pl-PL"/>
        </w:rPr>
        <w:t xml:space="preserve"> </w:t>
      </w:r>
      <w:r w:rsidRPr="00CD579B">
        <w:rPr>
          <w:rFonts w:ascii="Calibri" w:eastAsia="Times New Roman" w:hAnsi="Calibri" w:cs="Calibri"/>
          <w:lang w:eastAsia="pl-PL"/>
        </w:rPr>
        <w:t>/</w:t>
      </w:r>
      <w:r w:rsidR="000311FD" w:rsidRPr="00CD579B">
        <w:rPr>
          <w:rFonts w:ascii="Calibri" w:eastAsia="Times New Roman" w:hAnsi="Calibri" w:cs="Calibri"/>
          <w:lang w:eastAsia="pl-PL"/>
        </w:rPr>
        <w:t xml:space="preserve"> </w:t>
      </w:r>
      <w:r w:rsidRPr="00CD579B">
        <w:rPr>
          <w:rFonts w:ascii="Calibri" w:eastAsia="Times New Roman" w:hAnsi="Calibri" w:cs="Calibri"/>
          <w:lang w:eastAsia="pl-PL"/>
        </w:rPr>
        <w:t>pielęgniarza systemu.</w:t>
      </w:r>
    </w:p>
    <w:p w14:paraId="0D46D63A" w14:textId="71EC6CAD" w:rsidR="00391402" w:rsidRPr="00391402" w:rsidRDefault="005B2B35" w:rsidP="00174E3C">
      <w:pPr>
        <w:numPr>
          <w:ilvl w:val="0"/>
          <w:numId w:val="30"/>
        </w:numPr>
        <w:suppressAutoHyphens w:val="0"/>
        <w:spacing w:after="0" w:line="276" w:lineRule="auto"/>
        <w:ind w:left="709" w:hanging="283"/>
        <w:rPr>
          <w:rFonts w:ascii="Calibri" w:hAnsi="Calibri" w:cs="Calibri"/>
        </w:rPr>
      </w:pPr>
      <w:r w:rsidRPr="00CD579B">
        <w:rPr>
          <w:rFonts w:ascii="Calibri" w:eastAsia="Times New Roman" w:hAnsi="Calibri" w:cs="Calibri"/>
          <w:lang w:eastAsia="pl-PL"/>
        </w:rPr>
        <w:t xml:space="preserve">Każdy patrol medyczny lub pojedynczy ratownik zobowiązany jest </w:t>
      </w:r>
      <w:proofErr w:type="gramStart"/>
      <w:r w:rsidRPr="00CD579B">
        <w:rPr>
          <w:rFonts w:ascii="Calibri" w:eastAsia="Times New Roman" w:hAnsi="Calibri" w:cs="Calibri"/>
          <w:lang w:eastAsia="pl-PL"/>
        </w:rPr>
        <w:t xml:space="preserve">posiadać:   </w:t>
      </w:r>
      <w:proofErr w:type="gramEnd"/>
      <w:r w:rsidRPr="00CD579B">
        <w:rPr>
          <w:rFonts w:ascii="Calibri" w:eastAsia="Times New Roman" w:hAnsi="Calibri" w:cs="Calibri"/>
          <w:lang w:eastAsia="pl-PL"/>
        </w:rPr>
        <w:t xml:space="preserve">                                         </w:t>
      </w:r>
      <w:r w:rsidR="00391402">
        <w:rPr>
          <w:rFonts w:ascii="Calibri" w:eastAsia="Times New Roman" w:hAnsi="Calibri" w:cs="Calibri"/>
          <w:lang w:eastAsia="pl-PL"/>
        </w:rPr>
        <w:t xml:space="preserve">4.1. plecak ratowniczy </w:t>
      </w:r>
      <w:r w:rsidRPr="00CD579B">
        <w:rPr>
          <w:rFonts w:ascii="Calibri" w:eastAsia="Times New Roman" w:hAnsi="Calibri" w:cs="Calibri"/>
          <w:lang w:eastAsia="pl-PL"/>
        </w:rPr>
        <w:t>wyposażony zgodnie z</w:t>
      </w:r>
      <w:r w:rsidR="00391402" w:rsidRPr="00391402">
        <w:t xml:space="preserve"> </w:t>
      </w:r>
      <w:r w:rsidR="00391402" w:rsidRPr="00CD579B">
        <w:t xml:space="preserve">wymogami prawnymi określonymi w </w:t>
      </w:r>
      <w:r w:rsidR="00391402" w:rsidRPr="00CD579B">
        <w:lastRenderedPageBreak/>
        <w:t xml:space="preserve">Rozporządzeniu Ministra zdrowia z dnia 6 lutego </w:t>
      </w:r>
      <w:proofErr w:type="gramStart"/>
      <w:r w:rsidR="00391402" w:rsidRPr="00CD579B">
        <w:t>2012r.</w:t>
      </w:r>
      <w:proofErr w:type="gramEnd"/>
      <w:r w:rsidR="00391402" w:rsidRPr="00CD579B">
        <w:t xml:space="preserve"> w sprawie minimalnych wymagań dotyczących zabezpieczenia pod względem medycznym imprezy </w:t>
      </w:r>
      <w:proofErr w:type="gramStart"/>
      <w:r w:rsidR="00391402" w:rsidRPr="00CD579B">
        <w:t xml:space="preserve">masowej </w:t>
      </w:r>
      <w:r w:rsidR="00391402">
        <w:t xml:space="preserve"> (</w:t>
      </w:r>
      <w:r w:rsidR="00391402" w:rsidRPr="00CD579B">
        <w:t>Dz.U</w:t>
      </w:r>
      <w:proofErr w:type="gramEnd"/>
      <w:r w:rsidR="00391402" w:rsidRPr="00CD579B">
        <w:t xml:space="preserve"> 2012 poz.181</w:t>
      </w:r>
      <w:proofErr w:type="gramStart"/>
      <w:r w:rsidR="00391402" w:rsidRPr="00CD579B">
        <w:t>) </w:t>
      </w:r>
      <w:r w:rsidRPr="00CD579B">
        <w:rPr>
          <w:rFonts w:ascii="Calibri" w:eastAsia="Times New Roman" w:hAnsi="Calibri" w:cs="Calibri"/>
          <w:lang w:eastAsia="pl-PL"/>
        </w:rPr>
        <w:t>,</w:t>
      </w:r>
      <w:proofErr w:type="gramEnd"/>
      <w:r w:rsidR="00F34D6C" w:rsidRPr="00CD579B">
        <w:rPr>
          <w:rFonts w:ascii="Calibri" w:eastAsia="Times New Roman" w:hAnsi="Calibri" w:cs="Calibri"/>
          <w:lang w:eastAsia="pl-PL"/>
        </w:rPr>
        <w:t xml:space="preserve"> </w:t>
      </w:r>
    </w:p>
    <w:p w14:paraId="62DB40B0" w14:textId="77777777" w:rsidR="00391402" w:rsidRPr="00391402" w:rsidRDefault="00391402" w:rsidP="00174E3C">
      <w:pPr>
        <w:pStyle w:val="Akapitzlist"/>
        <w:numPr>
          <w:ilvl w:val="1"/>
          <w:numId w:val="46"/>
        </w:numPr>
        <w:suppressAutoHyphens w:val="0"/>
        <w:spacing w:after="0" w:line="276" w:lineRule="auto"/>
        <w:rPr>
          <w:rFonts w:ascii="Calibri" w:hAnsi="Calibri" w:cs="Calibri"/>
        </w:rPr>
      </w:pPr>
      <w:r>
        <w:rPr>
          <w:rFonts w:ascii="Calibri" w:eastAsia="Times New Roman" w:hAnsi="Calibri" w:cs="Calibri"/>
          <w:lang w:eastAsia="pl-PL"/>
        </w:rPr>
        <w:t>ur</w:t>
      </w:r>
      <w:r w:rsidR="00AB3A0C" w:rsidRPr="00391402">
        <w:rPr>
          <w:rFonts w:ascii="Calibri" w:eastAsia="Times New Roman" w:hAnsi="Calibri" w:cs="Calibri"/>
          <w:lang w:eastAsia="pl-PL"/>
        </w:rPr>
        <w:t xml:space="preserve">ządzenie AED, </w:t>
      </w:r>
    </w:p>
    <w:p w14:paraId="0FB9B704" w14:textId="77777777" w:rsidR="00A53A3F" w:rsidRPr="00A53A3F" w:rsidRDefault="00AB3A0C" w:rsidP="00A53A3F">
      <w:pPr>
        <w:pStyle w:val="Akapitzlist"/>
        <w:numPr>
          <w:ilvl w:val="1"/>
          <w:numId w:val="46"/>
        </w:numPr>
        <w:suppressAutoHyphens w:val="0"/>
        <w:spacing w:after="0" w:line="276" w:lineRule="auto"/>
        <w:rPr>
          <w:rFonts w:ascii="Calibri" w:hAnsi="Calibri" w:cs="Calibri"/>
        </w:rPr>
      </w:pPr>
      <w:r w:rsidRPr="00391402">
        <w:rPr>
          <w:rFonts w:ascii="Calibri" w:eastAsia="Times New Roman" w:hAnsi="Calibri" w:cs="Calibri"/>
          <w:lang w:eastAsia="pl-PL"/>
        </w:rPr>
        <w:t>środki komunikacji radiotelefonicznej (w przypadku, gdy Zamawiający zamówi więcej niż jeden zespół).</w:t>
      </w:r>
      <w:r w:rsidR="00F34D6C" w:rsidRPr="00391402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</w:t>
      </w:r>
    </w:p>
    <w:p w14:paraId="08D7FC9F" w14:textId="3973FEA1" w:rsidR="00E804F1" w:rsidRPr="00A53A3F" w:rsidRDefault="00F34D6C" w:rsidP="00A53A3F">
      <w:pPr>
        <w:numPr>
          <w:ilvl w:val="0"/>
          <w:numId w:val="30"/>
        </w:numPr>
        <w:suppressAutoHyphens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 xml:space="preserve">Koszt zapewnienia wyposażenia, w tym AED, </w:t>
      </w:r>
      <w:r w:rsidR="00A53A3F">
        <w:rPr>
          <w:rFonts w:ascii="Calibri" w:eastAsia="Times New Roman" w:hAnsi="Calibri" w:cs="Calibri"/>
          <w:lang w:eastAsia="pl-PL"/>
        </w:rPr>
        <w:t xml:space="preserve">winien być </w:t>
      </w:r>
      <w:r w:rsidRPr="00CD579B">
        <w:rPr>
          <w:rFonts w:ascii="Calibri" w:eastAsia="Times New Roman" w:hAnsi="Calibri" w:cs="Calibri"/>
          <w:lang w:eastAsia="pl-PL"/>
        </w:rPr>
        <w:t>uwzględniony w stawkach jednostkowych.</w:t>
      </w:r>
    </w:p>
    <w:p w14:paraId="0FDB4972" w14:textId="3B16EFF6" w:rsidR="00BA2A7D" w:rsidRPr="00CD579B" w:rsidRDefault="00D80BB6" w:rsidP="00D80BB6">
      <w:pPr>
        <w:tabs>
          <w:tab w:val="left" w:pos="426"/>
        </w:tabs>
        <w:spacing w:before="100" w:beforeAutospacing="1" w:after="100" w:afterAutospacing="1" w:line="276" w:lineRule="auto"/>
        <w:jc w:val="both"/>
        <w:outlineLvl w:val="1"/>
        <w:rPr>
          <w:rFonts w:ascii="Calibri" w:eastAsia="Times New Roman" w:hAnsi="Calibri" w:cs="Calibri"/>
          <w:b/>
          <w:bCs/>
          <w:lang w:eastAsia="pl-PL"/>
        </w:rPr>
      </w:pPr>
      <w:r>
        <w:rPr>
          <w:rFonts w:ascii="Calibri" w:eastAsia="Times New Roman" w:hAnsi="Calibri" w:cs="Calibri"/>
          <w:b/>
          <w:bCs/>
          <w:lang w:eastAsia="pl-PL"/>
        </w:rPr>
        <w:t xml:space="preserve">      </w:t>
      </w:r>
      <w:r w:rsidR="00BA2A7D" w:rsidRPr="00CD579B">
        <w:rPr>
          <w:rFonts w:ascii="Calibri" w:eastAsia="Times New Roman" w:hAnsi="Calibri" w:cs="Calibri"/>
          <w:b/>
          <w:bCs/>
          <w:lang w:eastAsia="pl-PL"/>
        </w:rPr>
        <w:t>V Zgłaszanie zapotrzebowania</w:t>
      </w:r>
    </w:p>
    <w:p w14:paraId="6A9D4F16" w14:textId="370F85B9" w:rsidR="00BA2A7D" w:rsidRPr="00CD579B" w:rsidRDefault="00BA2A7D" w:rsidP="00AC0932">
      <w:pPr>
        <w:numPr>
          <w:ilvl w:val="0"/>
          <w:numId w:val="31"/>
        </w:numPr>
        <w:suppressAutoHyphens w:val="0"/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 xml:space="preserve">Usługi będą realizowane na podstawie zgłoszeń Zamawiającego przekazywanych w formie </w:t>
      </w:r>
      <w:r w:rsidR="00DA40CE" w:rsidRPr="00CD579B">
        <w:rPr>
          <w:rFonts w:ascii="Calibri" w:eastAsia="Times New Roman" w:hAnsi="Calibri" w:cs="Calibri"/>
          <w:lang w:eastAsia="pl-PL"/>
        </w:rPr>
        <w:t xml:space="preserve">     </w:t>
      </w:r>
      <w:r w:rsidRPr="00CD579B">
        <w:rPr>
          <w:rFonts w:ascii="Calibri" w:eastAsia="Times New Roman" w:hAnsi="Calibri" w:cs="Calibri"/>
          <w:lang w:eastAsia="pl-PL"/>
        </w:rPr>
        <w:t>pisemnej lub elektronicznej.</w:t>
      </w:r>
    </w:p>
    <w:p w14:paraId="2FEFF36F" w14:textId="77777777" w:rsidR="00BA2A7D" w:rsidRPr="00CD579B" w:rsidRDefault="00BA2A7D" w:rsidP="00AC0932">
      <w:pPr>
        <w:numPr>
          <w:ilvl w:val="0"/>
          <w:numId w:val="31"/>
        </w:numPr>
        <w:suppressAutoHyphens w:val="0"/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>Zgłoszenia będą dokonywane:</w:t>
      </w:r>
    </w:p>
    <w:p w14:paraId="235AA724" w14:textId="0B35AAA8" w:rsidR="00BA2A7D" w:rsidRPr="00CD579B" w:rsidRDefault="00BA2A7D" w:rsidP="00AC0932">
      <w:pPr>
        <w:pStyle w:val="Akapitzlist"/>
        <w:numPr>
          <w:ilvl w:val="1"/>
          <w:numId w:val="31"/>
        </w:numPr>
        <w:tabs>
          <w:tab w:val="clear" w:pos="1440"/>
          <w:tab w:val="num" w:pos="993"/>
        </w:tabs>
        <w:suppressAutoHyphens w:val="0"/>
        <w:spacing w:before="100" w:beforeAutospacing="1" w:after="100" w:afterAutospacing="1" w:line="276" w:lineRule="auto"/>
        <w:ind w:hanging="731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 xml:space="preserve">w przypadku imprez masowych – nie później niż na </w:t>
      </w:r>
      <w:r w:rsidRPr="00CD579B">
        <w:rPr>
          <w:rFonts w:ascii="Calibri" w:eastAsia="Times New Roman" w:hAnsi="Calibri" w:cs="Calibri"/>
          <w:b/>
          <w:bCs/>
          <w:lang w:eastAsia="pl-PL"/>
        </w:rPr>
        <w:t>5 dni</w:t>
      </w:r>
      <w:r w:rsidRPr="00CD579B">
        <w:rPr>
          <w:rFonts w:ascii="Calibri" w:eastAsia="Times New Roman" w:hAnsi="Calibri" w:cs="Calibri"/>
          <w:lang w:eastAsia="pl-PL"/>
        </w:rPr>
        <w:t xml:space="preserve"> przed rozpoczęciem imprezy,</w:t>
      </w:r>
    </w:p>
    <w:p w14:paraId="67CAE44C" w14:textId="77777777" w:rsidR="00BA2A7D" w:rsidRPr="00CD579B" w:rsidRDefault="00BA2A7D" w:rsidP="00AC0932">
      <w:pPr>
        <w:numPr>
          <w:ilvl w:val="1"/>
          <w:numId w:val="31"/>
        </w:numPr>
        <w:tabs>
          <w:tab w:val="clear" w:pos="1440"/>
          <w:tab w:val="num" w:pos="1134"/>
        </w:tabs>
        <w:suppressAutoHyphens w:val="0"/>
        <w:spacing w:before="100" w:beforeAutospacing="1" w:after="100" w:afterAutospacing="1" w:line="276" w:lineRule="auto"/>
        <w:ind w:left="993" w:hanging="284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 xml:space="preserve">w przypadku imprez niemasowych – nie później niż na </w:t>
      </w:r>
      <w:r w:rsidRPr="00CD579B">
        <w:rPr>
          <w:rFonts w:ascii="Calibri" w:eastAsia="Times New Roman" w:hAnsi="Calibri" w:cs="Calibri"/>
          <w:b/>
          <w:bCs/>
          <w:lang w:eastAsia="pl-PL"/>
        </w:rPr>
        <w:t>3 dni</w:t>
      </w:r>
      <w:r w:rsidRPr="00CD579B">
        <w:rPr>
          <w:rFonts w:ascii="Calibri" w:eastAsia="Times New Roman" w:hAnsi="Calibri" w:cs="Calibri"/>
          <w:lang w:eastAsia="pl-PL"/>
        </w:rPr>
        <w:t xml:space="preserve"> przed rozpoczęciem imprezy,</w:t>
      </w:r>
      <w:r w:rsidRPr="00CD579B">
        <w:rPr>
          <w:rFonts w:ascii="Calibri" w:eastAsia="Times New Roman" w:hAnsi="Calibri" w:cs="Calibri"/>
          <w:lang w:eastAsia="pl-PL"/>
        </w:rPr>
        <w:br/>
        <w:t>z zastrzeżeniem sytuacji nagłych, w których zgłoszenie może nastąpić w krótszym terminie.</w:t>
      </w:r>
    </w:p>
    <w:p w14:paraId="6DA517BD" w14:textId="77777777" w:rsidR="00BA2A7D" w:rsidRPr="00CD579B" w:rsidRDefault="00BA2A7D" w:rsidP="00AC0932">
      <w:pPr>
        <w:numPr>
          <w:ilvl w:val="0"/>
          <w:numId w:val="31"/>
        </w:numPr>
        <w:suppressAutoHyphens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>Zgłoszenie będzie zawierało w szczególności informacje o:</w:t>
      </w:r>
    </w:p>
    <w:p w14:paraId="718CAF95" w14:textId="06D36324" w:rsidR="00BA2A7D" w:rsidRPr="00CD579B" w:rsidRDefault="00BA2A7D" w:rsidP="00AC0932">
      <w:pPr>
        <w:suppressAutoHyphens w:val="0"/>
        <w:spacing w:after="0" w:line="276" w:lineRule="auto"/>
        <w:ind w:left="709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 xml:space="preserve">- </w:t>
      </w:r>
      <w:r w:rsidR="00DA40CE" w:rsidRPr="00CD579B">
        <w:rPr>
          <w:rFonts w:ascii="Calibri" w:eastAsia="Times New Roman" w:hAnsi="Calibri" w:cs="Calibri"/>
          <w:lang w:eastAsia="pl-PL"/>
        </w:rPr>
        <w:t xml:space="preserve"> </w:t>
      </w:r>
      <w:r w:rsidRPr="00CD579B">
        <w:rPr>
          <w:rFonts w:ascii="Calibri" w:eastAsia="Times New Roman" w:hAnsi="Calibri" w:cs="Calibri"/>
          <w:lang w:eastAsia="pl-PL"/>
        </w:rPr>
        <w:t>rodzaju imprezy,</w:t>
      </w:r>
    </w:p>
    <w:p w14:paraId="3D38E622" w14:textId="768EFD91" w:rsidR="00BA2A7D" w:rsidRPr="00CD579B" w:rsidRDefault="00BA2A7D" w:rsidP="00AC0932">
      <w:pPr>
        <w:suppressAutoHyphens w:val="0"/>
        <w:spacing w:after="0" w:line="276" w:lineRule="auto"/>
        <w:ind w:left="709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>-</w:t>
      </w:r>
      <w:r w:rsidR="00DA40CE" w:rsidRPr="00CD579B">
        <w:rPr>
          <w:rFonts w:ascii="Calibri" w:eastAsia="Times New Roman" w:hAnsi="Calibri" w:cs="Calibri"/>
          <w:lang w:eastAsia="pl-PL"/>
        </w:rPr>
        <w:t xml:space="preserve"> </w:t>
      </w:r>
      <w:r w:rsidRPr="00CD579B">
        <w:rPr>
          <w:rFonts w:ascii="Calibri" w:eastAsia="Times New Roman" w:hAnsi="Calibri" w:cs="Calibri"/>
          <w:lang w:eastAsia="pl-PL"/>
        </w:rPr>
        <w:t xml:space="preserve"> miejscu i czasie jej trwania,</w:t>
      </w:r>
    </w:p>
    <w:p w14:paraId="4AE17BB2" w14:textId="66A2AB4B" w:rsidR="00BA2A7D" w:rsidRPr="00CD579B" w:rsidRDefault="00BA2A7D" w:rsidP="00AC0932">
      <w:pPr>
        <w:suppressAutoHyphens w:val="0"/>
        <w:spacing w:after="0" w:line="276" w:lineRule="auto"/>
        <w:ind w:left="709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 xml:space="preserve">- </w:t>
      </w:r>
      <w:r w:rsidR="00DA40CE" w:rsidRPr="00CD579B">
        <w:rPr>
          <w:rFonts w:ascii="Calibri" w:eastAsia="Times New Roman" w:hAnsi="Calibri" w:cs="Calibri"/>
          <w:lang w:eastAsia="pl-PL"/>
        </w:rPr>
        <w:t xml:space="preserve"> </w:t>
      </w:r>
      <w:r w:rsidRPr="00CD579B">
        <w:rPr>
          <w:rFonts w:ascii="Calibri" w:eastAsia="Times New Roman" w:hAnsi="Calibri" w:cs="Calibri"/>
          <w:lang w:eastAsia="pl-PL"/>
        </w:rPr>
        <w:t>wymaganym składzie zespołów medycznych.</w:t>
      </w:r>
    </w:p>
    <w:p w14:paraId="336F3755" w14:textId="29B45B43" w:rsidR="00BA2A7D" w:rsidRPr="00CD579B" w:rsidRDefault="00BA2A7D" w:rsidP="00D80BB6">
      <w:pPr>
        <w:spacing w:before="100" w:beforeAutospacing="1" w:after="100" w:afterAutospacing="1" w:line="276" w:lineRule="auto"/>
        <w:ind w:left="284"/>
        <w:jc w:val="both"/>
        <w:outlineLvl w:val="1"/>
        <w:rPr>
          <w:rFonts w:ascii="Calibri" w:eastAsia="Times New Roman" w:hAnsi="Calibri" w:cs="Calibri"/>
          <w:b/>
          <w:bCs/>
          <w:lang w:eastAsia="pl-PL"/>
        </w:rPr>
      </w:pPr>
      <w:proofErr w:type="gramStart"/>
      <w:r w:rsidRPr="00CD579B">
        <w:rPr>
          <w:rFonts w:ascii="Calibri" w:eastAsia="Times New Roman" w:hAnsi="Calibri" w:cs="Calibri"/>
          <w:b/>
          <w:bCs/>
          <w:lang w:eastAsia="pl-PL"/>
        </w:rPr>
        <w:t>VI  Definicje</w:t>
      </w:r>
      <w:proofErr w:type="gramEnd"/>
      <w:r w:rsidRPr="00CD579B">
        <w:rPr>
          <w:rFonts w:ascii="Calibri" w:eastAsia="Times New Roman" w:hAnsi="Calibri" w:cs="Calibri"/>
          <w:b/>
          <w:bCs/>
          <w:lang w:eastAsia="pl-PL"/>
        </w:rPr>
        <w:t xml:space="preserve"> zespołów zabezpieczenia medycznego</w:t>
      </w:r>
    </w:p>
    <w:p w14:paraId="3A4B0E46" w14:textId="61D49E0D" w:rsidR="00961DBA" w:rsidRPr="00CD579B" w:rsidRDefault="00BA2A7D" w:rsidP="00961DBA">
      <w:pPr>
        <w:numPr>
          <w:ilvl w:val="0"/>
          <w:numId w:val="33"/>
        </w:numPr>
        <w:suppressAutoHyphens w:val="0"/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b/>
          <w:bCs/>
          <w:lang w:eastAsia="pl-PL"/>
        </w:rPr>
        <w:t>Zespół wyjazdowy „S”</w:t>
      </w:r>
      <w:r w:rsidRPr="00CD579B">
        <w:rPr>
          <w:rFonts w:ascii="Calibri" w:eastAsia="Times New Roman" w:hAnsi="Calibri" w:cs="Calibri"/>
          <w:lang w:eastAsia="pl-PL"/>
        </w:rPr>
        <w:t xml:space="preserve"> </w:t>
      </w:r>
      <w:proofErr w:type="gramStart"/>
      <w:r w:rsidRPr="00CD579B">
        <w:rPr>
          <w:rFonts w:ascii="Calibri" w:eastAsia="Times New Roman" w:hAnsi="Calibri" w:cs="Calibri"/>
          <w:lang w:eastAsia="pl-PL"/>
        </w:rPr>
        <w:t xml:space="preserve">– </w:t>
      </w:r>
      <w:r w:rsidR="00961DBA" w:rsidRPr="00CD579B">
        <w:rPr>
          <w:rFonts w:ascii="Calibri" w:eastAsia="Times New Roman" w:hAnsi="Calibri" w:cs="Calibri"/>
          <w:lang w:eastAsia="pl-PL"/>
        </w:rPr>
        <w:t xml:space="preserve"> zdefiniowany</w:t>
      </w:r>
      <w:proofErr w:type="gramEnd"/>
      <w:r w:rsidR="00961DBA" w:rsidRPr="00CD579B">
        <w:rPr>
          <w:rFonts w:ascii="Calibri" w:eastAsia="Times New Roman" w:hAnsi="Calibri" w:cs="Calibri"/>
          <w:lang w:eastAsia="pl-PL"/>
        </w:rPr>
        <w:t xml:space="preserve"> w §1 ust 3 pkt 2 Rozporządzenia Ministra Zdrowia z dnia </w:t>
      </w:r>
      <w:r w:rsidR="00F050F8" w:rsidRPr="00CD579B">
        <w:rPr>
          <w:rFonts w:ascii="Calibri" w:eastAsia="Times New Roman" w:hAnsi="Calibri" w:cs="Calibri"/>
          <w:lang w:eastAsia="pl-PL"/>
        </w:rPr>
        <w:t>06</w:t>
      </w:r>
      <w:r w:rsidR="00961DBA" w:rsidRPr="00CD579B">
        <w:rPr>
          <w:rFonts w:ascii="Calibri" w:eastAsia="Times New Roman" w:hAnsi="Calibri" w:cs="Calibri"/>
          <w:lang w:eastAsia="pl-PL"/>
        </w:rPr>
        <w:t>.02.2012 r. w sprawie minimalnych wymagań dotyczących zabezpieczenia pod względem medycznym imprezy masowej.</w:t>
      </w:r>
    </w:p>
    <w:p w14:paraId="4426EE3A" w14:textId="1BA1DB8D" w:rsidR="00BA2A7D" w:rsidRPr="00CD579B" w:rsidRDefault="00BA2A7D" w:rsidP="00AC0932">
      <w:pPr>
        <w:numPr>
          <w:ilvl w:val="0"/>
          <w:numId w:val="33"/>
        </w:numPr>
        <w:suppressAutoHyphens w:val="0"/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b/>
          <w:bCs/>
          <w:lang w:eastAsia="pl-PL"/>
        </w:rPr>
        <w:t>Zespół wyjazdowy „P”</w:t>
      </w:r>
      <w:r w:rsidRPr="00CD579B">
        <w:rPr>
          <w:rFonts w:ascii="Calibri" w:eastAsia="Times New Roman" w:hAnsi="Calibri" w:cs="Calibri"/>
          <w:lang w:eastAsia="pl-PL"/>
        </w:rPr>
        <w:t xml:space="preserve"> – </w:t>
      </w:r>
      <w:r w:rsidR="00961DBA" w:rsidRPr="00CD579B">
        <w:rPr>
          <w:rFonts w:ascii="Calibri" w:eastAsia="Times New Roman" w:hAnsi="Calibri" w:cs="Calibri"/>
          <w:lang w:eastAsia="pl-PL"/>
        </w:rPr>
        <w:t xml:space="preserve">zdefiniowany w §1 ust 3 pkt 1 Rozporządzenia Ministra Zdrowia z dnia </w:t>
      </w:r>
      <w:r w:rsidR="00F050F8" w:rsidRPr="00CD579B">
        <w:rPr>
          <w:rFonts w:ascii="Calibri" w:eastAsia="Times New Roman" w:hAnsi="Calibri" w:cs="Calibri"/>
          <w:lang w:eastAsia="pl-PL"/>
        </w:rPr>
        <w:t>06</w:t>
      </w:r>
      <w:r w:rsidR="00961DBA" w:rsidRPr="00CD579B">
        <w:rPr>
          <w:rFonts w:ascii="Calibri" w:eastAsia="Times New Roman" w:hAnsi="Calibri" w:cs="Calibri"/>
          <w:lang w:eastAsia="pl-PL"/>
        </w:rPr>
        <w:t>.02.2012 r. w sprawie minimalnych wymagań dotyczących zabezpieczenia pod względem medycznym imprezy masowej.</w:t>
      </w:r>
    </w:p>
    <w:p w14:paraId="663E3AF9" w14:textId="243F586E" w:rsidR="00961DBA" w:rsidRPr="00CD579B" w:rsidRDefault="00BA2A7D" w:rsidP="00961DBA">
      <w:pPr>
        <w:numPr>
          <w:ilvl w:val="0"/>
          <w:numId w:val="33"/>
        </w:numPr>
        <w:suppressAutoHyphens w:val="0"/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b/>
          <w:bCs/>
          <w:lang w:eastAsia="pl-PL"/>
        </w:rPr>
        <w:t>Patrol ratowniczy pieszy</w:t>
      </w:r>
      <w:r w:rsidRPr="00CD579B">
        <w:rPr>
          <w:rFonts w:ascii="Calibri" w:eastAsia="Times New Roman" w:hAnsi="Calibri" w:cs="Calibri"/>
          <w:lang w:eastAsia="pl-PL"/>
        </w:rPr>
        <w:t xml:space="preserve"> – </w:t>
      </w:r>
      <w:r w:rsidR="00961DBA" w:rsidRPr="00CD579B">
        <w:rPr>
          <w:rFonts w:ascii="Calibri" w:eastAsia="Times New Roman" w:hAnsi="Calibri" w:cs="Calibri"/>
          <w:lang w:eastAsia="pl-PL"/>
        </w:rPr>
        <w:t xml:space="preserve">zdefiniowany w §1 ust 3 pkt 4 Rozporządzenia Ministra Zdrowia z dnia </w:t>
      </w:r>
      <w:r w:rsidR="00F050F8" w:rsidRPr="00CD579B">
        <w:rPr>
          <w:rFonts w:ascii="Calibri" w:eastAsia="Times New Roman" w:hAnsi="Calibri" w:cs="Calibri"/>
          <w:lang w:eastAsia="pl-PL"/>
        </w:rPr>
        <w:t>06</w:t>
      </w:r>
      <w:r w:rsidR="00961DBA" w:rsidRPr="00CD579B">
        <w:rPr>
          <w:rFonts w:ascii="Calibri" w:eastAsia="Times New Roman" w:hAnsi="Calibri" w:cs="Calibri"/>
          <w:lang w:eastAsia="pl-PL"/>
        </w:rPr>
        <w:t>.02.2012 r. w sprawie minimalnych wymagań dotyczących zabezpieczenia pod względem medycznym imprezy masowej wyposażony dodatkowo w urządzenie AED.</w:t>
      </w:r>
    </w:p>
    <w:p w14:paraId="75D4472D" w14:textId="1675B6B7" w:rsidR="00BA2A7D" w:rsidRPr="00CD579B" w:rsidRDefault="00BA2A7D" w:rsidP="00AC0932">
      <w:pPr>
        <w:numPr>
          <w:ilvl w:val="0"/>
          <w:numId w:val="33"/>
        </w:numPr>
        <w:suppressAutoHyphens w:val="0"/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b/>
          <w:bCs/>
          <w:lang w:eastAsia="pl-PL"/>
        </w:rPr>
        <w:t>Noszowi</w:t>
      </w:r>
      <w:r w:rsidRPr="00CD579B">
        <w:rPr>
          <w:rFonts w:ascii="Calibri" w:eastAsia="Times New Roman" w:hAnsi="Calibri" w:cs="Calibri"/>
          <w:lang w:eastAsia="pl-PL"/>
        </w:rPr>
        <w:t xml:space="preserve"> – cztery jednolicie ubrane osoby wyposażone w sprzęt transportowy zgodny</w:t>
      </w:r>
      <w:r w:rsidR="00DA40CE" w:rsidRPr="00CD579B">
        <w:rPr>
          <w:rFonts w:ascii="Calibri" w:eastAsia="Times New Roman" w:hAnsi="Calibri" w:cs="Calibri"/>
          <w:lang w:eastAsia="pl-PL"/>
        </w:rPr>
        <w:t xml:space="preserve">                    </w:t>
      </w:r>
      <w:r w:rsidRPr="00CD579B">
        <w:rPr>
          <w:rFonts w:ascii="Calibri" w:eastAsia="Times New Roman" w:hAnsi="Calibri" w:cs="Calibri"/>
          <w:lang w:eastAsia="pl-PL"/>
        </w:rPr>
        <w:t xml:space="preserve"> z przepisami PZPN.</w:t>
      </w:r>
      <w:r w:rsidR="00AB3A0C" w:rsidRPr="00CD579B">
        <w:rPr>
          <w:rFonts w:ascii="Calibri" w:eastAsia="Times New Roman" w:hAnsi="Calibri" w:cs="Calibri"/>
          <w:lang w:eastAsia="pl-PL"/>
        </w:rPr>
        <w:t xml:space="preserve"> W zespole noszowych co najmniej dwie osoby muszą posiadać kwalifikacje ratownika KPP.</w:t>
      </w:r>
    </w:p>
    <w:p w14:paraId="6BBB89FF" w14:textId="77777777" w:rsidR="00BA2A7D" w:rsidRPr="00CD579B" w:rsidRDefault="00BA2A7D" w:rsidP="00AC0932">
      <w:pPr>
        <w:numPr>
          <w:ilvl w:val="0"/>
          <w:numId w:val="33"/>
        </w:numPr>
        <w:suppressAutoHyphens w:val="0"/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b/>
          <w:bCs/>
          <w:lang w:eastAsia="pl-PL"/>
        </w:rPr>
        <w:t>Ratownik medyczny</w:t>
      </w:r>
      <w:r w:rsidRPr="00CD579B">
        <w:rPr>
          <w:rFonts w:ascii="Calibri" w:eastAsia="Times New Roman" w:hAnsi="Calibri" w:cs="Calibri"/>
          <w:lang w:eastAsia="pl-PL"/>
        </w:rPr>
        <w:t xml:space="preserve"> – jedna osoba posiadająca dyplom ratownika medycznego.</w:t>
      </w:r>
    </w:p>
    <w:p w14:paraId="14A9F732" w14:textId="77777777" w:rsidR="00BA2A7D" w:rsidRPr="00CD579B" w:rsidRDefault="00BA2A7D" w:rsidP="00AC0932">
      <w:pPr>
        <w:numPr>
          <w:ilvl w:val="0"/>
          <w:numId w:val="33"/>
        </w:numPr>
        <w:suppressAutoHyphens w:val="0"/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b/>
          <w:bCs/>
          <w:lang w:eastAsia="pl-PL"/>
        </w:rPr>
        <w:t>Ratownik KPP</w:t>
      </w:r>
      <w:r w:rsidRPr="00CD579B">
        <w:rPr>
          <w:rFonts w:ascii="Calibri" w:eastAsia="Times New Roman" w:hAnsi="Calibri" w:cs="Calibri"/>
          <w:lang w:eastAsia="pl-PL"/>
        </w:rPr>
        <w:t xml:space="preserve"> – jedna osoba posiadająca kwalifikacje KPP.</w:t>
      </w:r>
    </w:p>
    <w:p w14:paraId="5C297EB8" w14:textId="7616C3B9" w:rsidR="00E804F1" w:rsidRPr="00305917" w:rsidRDefault="00BA2A7D" w:rsidP="00305917">
      <w:pPr>
        <w:numPr>
          <w:ilvl w:val="0"/>
          <w:numId w:val="33"/>
        </w:numPr>
        <w:suppressAutoHyphens w:val="0"/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b/>
          <w:bCs/>
          <w:lang w:eastAsia="pl-PL"/>
        </w:rPr>
        <w:t>Lekarz</w:t>
      </w:r>
      <w:r w:rsidRPr="00CD579B">
        <w:rPr>
          <w:rFonts w:ascii="Calibri" w:eastAsia="Times New Roman" w:hAnsi="Calibri" w:cs="Calibri"/>
          <w:lang w:eastAsia="pl-PL"/>
        </w:rPr>
        <w:t xml:space="preserve"> – osoba posiadająca prawo wykonywania zawodu lekarza.</w:t>
      </w:r>
    </w:p>
    <w:p w14:paraId="5FC55926" w14:textId="69FAAE03" w:rsidR="00BA2A7D" w:rsidRPr="00CD579B" w:rsidRDefault="00BA2A7D" w:rsidP="00AC0932">
      <w:pPr>
        <w:spacing w:before="100" w:beforeAutospacing="1" w:after="100" w:afterAutospacing="1" w:line="276" w:lineRule="auto"/>
        <w:jc w:val="both"/>
        <w:outlineLvl w:val="1"/>
        <w:rPr>
          <w:rFonts w:ascii="Calibri" w:eastAsia="Times New Roman" w:hAnsi="Calibri" w:cs="Calibri"/>
          <w:b/>
          <w:bCs/>
          <w:lang w:eastAsia="pl-PL"/>
        </w:rPr>
      </w:pPr>
      <w:r w:rsidRPr="00CD579B">
        <w:rPr>
          <w:rFonts w:ascii="Calibri" w:eastAsia="Times New Roman" w:hAnsi="Calibri" w:cs="Calibri"/>
          <w:b/>
          <w:bCs/>
          <w:lang w:eastAsia="pl-PL"/>
        </w:rPr>
        <w:t>VII Rozliczenie i ewidencja czasu pracy</w:t>
      </w:r>
    </w:p>
    <w:p w14:paraId="30F9E750" w14:textId="77777777" w:rsidR="00BA2A7D" w:rsidRPr="00CD579B" w:rsidRDefault="00BA2A7D" w:rsidP="00AC0932">
      <w:pPr>
        <w:numPr>
          <w:ilvl w:val="0"/>
          <w:numId w:val="34"/>
        </w:numPr>
        <w:suppressAutoHyphens w:val="0"/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 xml:space="preserve">Czas pracy zespołów medycznych ewidencjonowany jest z dokładnością do </w:t>
      </w:r>
      <w:r w:rsidRPr="00CD579B">
        <w:rPr>
          <w:rFonts w:ascii="Calibri" w:eastAsia="Times New Roman" w:hAnsi="Calibri" w:cs="Calibri"/>
          <w:b/>
          <w:bCs/>
          <w:lang w:eastAsia="pl-PL"/>
        </w:rPr>
        <w:t>15 minut (1 Rg)</w:t>
      </w:r>
      <w:r w:rsidRPr="00CD579B">
        <w:rPr>
          <w:rFonts w:ascii="Calibri" w:eastAsia="Times New Roman" w:hAnsi="Calibri" w:cs="Calibri"/>
          <w:lang w:eastAsia="pl-PL"/>
        </w:rPr>
        <w:t>.</w:t>
      </w:r>
    </w:p>
    <w:p w14:paraId="7E2BC01A" w14:textId="77777777" w:rsidR="00BA2A7D" w:rsidRPr="00CD579B" w:rsidRDefault="00BA2A7D" w:rsidP="00AC0932">
      <w:pPr>
        <w:numPr>
          <w:ilvl w:val="0"/>
          <w:numId w:val="34"/>
        </w:numPr>
        <w:suppressAutoHyphens w:val="0"/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>Podstawą rozliczenia jest faktyczny czas pracy zespołów, potwierdzony raportem z realizacji zabezpieczenia.</w:t>
      </w:r>
    </w:p>
    <w:p w14:paraId="5A85E3B6" w14:textId="7F4ED9F3" w:rsidR="00E804F1" w:rsidRPr="00305917" w:rsidRDefault="00BA2A7D" w:rsidP="00305917">
      <w:pPr>
        <w:numPr>
          <w:ilvl w:val="0"/>
          <w:numId w:val="34"/>
        </w:numPr>
        <w:suppressAutoHyphens w:val="0"/>
        <w:spacing w:after="100" w:afterAutospacing="1" w:line="276" w:lineRule="auto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lastRenderedPageBreak/>
        <w:t>Stawki jednostkowe za 1 Rg pracy poszczególnych zespołów lub personelu Wykonawca</w:t>
      </w:r>
      <w:r w:rsidR="00DA40CE" w:rsidRPr="00CD579B">
        <w:rPr>
          <w:rFonts w:ascii="Calibri" w:eastAsia="Times New Roman" w:hAnsi="Calibri" w:cs="Calibri"/>
          <w:lang w:eastAsia="pl-PL"/>
        </w:rPr>
        <w:t xml:space="preserve">            </w:t>
      </w:r>
      <w:r w:rsidRPr="00CD579B">
        <w:rPr>
          <w:rFonts w:ascii="Calibri" w:eastAsia="Times New Roman" w:hAnsi="Calibri" w:cs="Calibri"/>
          <w:lang w:eastAsia="pl-PL"/>
        </w:rPr>
        <w:t xml:space="preserve"> zobowiązany jest wskazać w </w:t>
      </w:r>
      <w:r w:rsidRPr="00CD579B">
        <w:rPr>
          <w:rFonts w:ascii="Calibri" w:eastAsia="Times New Roman" w:hAnsi="Calibri" w:cs="Calibri"/>
          <w:b/>
          <w:bCs/>
          <w:lang w:eastAsia="pl-PL"/>
        </w:rPr>
        <w:t>formularzu ofertowym</w:t>
      </w:r>
      <w:r w:rsidR="00305917">
        <w:rPr>
          <w:rFonts w:ascii="Calibri" w:eastAsia="Times New Roman" w:hAnsi="Calibri" w:cs="Calibri"/>
          <w:b/>
          <w:bCs/>
          <w:lang w:eastAsia="pl-PL"/>
        </w:rPr>
        <w:t xml:space="preserve"> (Załącznik nr </w:t>
      </w:r>
      <w:r w:rsidR="004F0B9A">
        <w:rPr>
          <w:rFonts w:ascii="Calibri" w:eastAsia="Times New Roman" w:hAnsi="Calibri" w:cs="Calibri"/>
          <w:b/>
          <w:bCs/>
          <w:lang w:eastAsia="pl-PL"/>
        </w:rPr>
        <w:t>2</w:t>
      </w:r>
      <w:r w:rsidR="00305917">
        <w:rPr>
          <w:rFonts w:ascii="Calibri" w:eastAsia="Times New Roman" w:hAnsi="Calibri" w:cs="Calibri"/>
          <w:b/>
          <w:bCs/>
          <w:lang w:eastAsia="pl-PL"/>
        </w:rPr>
        <w:t xml:space="preserve"> do SWZ)</w:t>
      </w:r>
      <w:r w:rsidR="00E804F1" w:rsidRPr="00CD579B">
        <w:rPr>
          <w:rFonts w:ascii="Calibri" w:eastAsia="Times New Roman" w:hAnsi="Calibri" w:cs="Calibri"/>
          <w:lang w:eastAsia="pl-PL"/>
        </w:rPr>
        <w:t>.</w:t>
      </w:r>
    </w:p>
    <w:p w14:paraId="7B41F8E5" w14:textId="33CA0BDE" w:rsidR="00BA2A7D" w:rsidRPr="00CD579B" w:rsidRDefault="00BA2A7D" w:rsidP="00AC0932">
      <w:pPr>
        <w:spacing w:after="100" w:afterAutospacing="1" w:line="276" w:lineRule="auto"/>
        <w:jc w:val="both"/>
        <w:outlineLvl w:val="1"/>
        <w:rPr>
          <w:rFonts w:ascii="Calibri" w:eastAsia="Times New Roman" w:hAnsi="Calibri" w:cs="Calibri"/>
          <w:b/>
          <w:bCs/>
          <w:lang w:eastAsia="pl-PL"/>
        </w:rPr>
      </w:pPr>
      <w:r w:rsidRPr="00CD579B">
        <w:rPr>
          <w:rFonts w:ascii="Calibri" w:eastAsia="Times New Roman" w:hAnsi="Calibri" w:cs="Calibri"/>
          <w:b/>
          <w:bCs/>
          <w:lang w:eastAsia="pl-PL"/>
        </w:rPr>
        <w:t>VIII Zestawienie planistyczne</w:t>
      </w:r>
    </w:p>
    <w:p w14:paraId="2CF66BF1" w14:textId="045F5258" w:rsidR="00BA2A7D" w:rsidRPr="00CD579B" w:rsidRDefault="00BA2A7D" w:rsidP="00AC0932">
      <w:pPr>
        <w:numPr>
          <w:ilvl w:val="0"/>
          <w:numId w:val="35"/>
        </w:numPr>
        <w:suppressAutoHyphens w:val="0"/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 xml:space="preserve">Zestawienie planowanych imprez oraz przewidywanych składów zespołów, stanowiące podstawę kalkulacji oferty, zawarte jest w tabeli zamieszczonej w niniejszym OPZ oraz </w:t>
      </w:r>
      <w:r w:rsidR="00DA40CE" w:rsidRPr="00CD579B">
        <w:rPr>
          <w:rFonts w:ascii="Calibri" w:eastAsia="Times New Roman" w:hAnsi="Calibri" w:cs="Calibri"/>
          <w:lang w:eastAsia="pl-PL"/>
        </w:rPr>
        <w:t xml:space="preserve">                           </w:t>
      </w:r>
      <w:r w:rsidRPr="00CD579B">
        <w:rPr>
          <w:rFonts w:ascii="Calibri" w:eastAsia="Times New Roman" w:hAnsi="Calibri" w:cs="Calibri"/>
          <w:lang w:eastAsia="pl-PL"/>
        </w:rPr>
        <w:t xml:space="preserve">w formularzu </w:t>
      </w:r>
      <w:r w:rsidR="002E5A72" w:rsidRPr="00CD579B">
        <w:rPr>
          <w:rFonts w:ascii="Calibri" w:eastAsia="Times New Roman" w:hAnsi="Calibri" w:cs="Calibri"/>
          <w:lang w:eastAsia="pl-PL"/>
        </w:rPr>
        <w:t>ofertowo cenowym (Załącznik nr 3</w:t>
      </w:r>
      <w:r w:rsidR="00305917">
        <w:rPr>
          <w:rFonts w:ascii="Calibri" w:eastAsia="Times New Roman" w:hAnsi="Calibri" w:cs="Calibri"/>
          <w:lang w:eastAsia="pl-PL"/>
        </w:rPr>
        <w:t xml:space="preserve"> do SWZ</w:t>
      </w:r>
      <w:r w:rsidR="002E5A72" w:rsidRPr="00CD579B">
        <w:rPr>
          <w:rFonts w:ascii="Calibri" w:eastAsia="Times New Roman" w:hAnsi="Calibri" w:cs="Calibri"/>
          <w:lang w:eastAsia="pl-PL"/>
        </w:rPr>
        <w:t>)</w:t>
      </w:r>
      <w:r w:rsidRPr="00CD579B">
        <w:rPr>
          <w:rFonts w:ascii="Calibri" w:eastAsia="Times New Roman" w:hAnsi="Calibri" w:cs="Calibri"/>
          <w:lang w:eastAsia="pl-PL"/>
        </w:rPr>
        <w:t>.</w:t>
      </w:r>
    </w:p>
    <w:p w14:paraId="0497D50C" w14:textId="4CEEFF08" w:rsidR="00BA2A7D" w:rsidRDefault="00BA2A7D" w:rsidP="00AC0932">
      <w:pPr>
        <w:numPr>
          <w:ilvl w:val="0"/>
          <w:numId w:val="35"/>
        </w:numPr>
        <w:suppressAutoHyphens w:val="0"/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lang w:eastAsia="pl-PL"/>
        </w:rPr>
      </w:pPr>
      <w:r w:rsidRPr="00CD579B">
        <w:rPr>
          <w:rFonts w:ascii="Calibri" w:eastAsia="Times New Roman" w:hAnsi="Calibri" w:cs="Calibri"/>
          <w:lang w:eastAsia="pl-PL"/>
        </w:rPr>
        <w:t xml:space="preserve">Zestawienie to ma </w:t>
      </w:r>
      <w:r w:rsidRPr="00CD579B">
        <w:rPr>
          <w:rFonts w:ascii="Calibri" w:eastAsia="Times New Roman" w:hAnsi="Calibri" w:cs="Calibri"/>
          <w:b/>
          <w:bCs/>
          <w:lang w:eastAsia="pl-PL"/>
        </w:rPr>
        <w:t>charakter wyłącznie planistyczny</w:t>
      </w:r>
      <w:r w:rsidRPr="00CD579B">
        <w:rPr>
          <w:rFonts w:ascii="Calibri" w:eastAsia="Times New Roman" w:hAnsi="Calibri" w:cs="Calibri"/>
          <w:lang w:eastAsia="pl-PL"/>
        </w:rPr>
        <w:t xml:space="preserve"> i nie stanowi zobowiązania</w:t>
      </w:r>
      <w:r w:rsidR="00DA40CE" w:rsidRPr="00CD579B">
        <w:rPr>
          <w:rFonts w:ascii="Calibri" w:eastAsia="Times New Roman" w:hAnsi="Calibri" w:cs="Calibri"/>
          <w:lang w:eastAsia="pl-PL"/>
        </w:rPr>
        <w:t xml:space="preserve">                             </w:t>
      </w:r>
      <w:r w:rsidRPr="00CD579B">
        <w:rPr>
          <w:rFonts w:ascii="Calibri" w:eastAsia="Times New Roman" w:hAnsi="Calibri" w:cs="Calibri"/>
          <w:lang w:eastAsia="pl-PL"/>
        </w:rPr>
        <w:t xml:space="preserve"> Zamawiającego do realizacji wskazanej liczby imprez ani godzin pracy zespołów.</w:t>
      </w:r>
    </w:p>
    <w:p w14:paraId="657EF114" w14:textId="6B18FC3B" w:rsidR="00B05D4E" w:rsidRPr="00CD579B" w:rsidRDefault="00B05D4E" w:rsidP="002E5A72">
      <w:pPr>
        <w:suppressAutoHyphens w:val="0"/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CD579B">
        <w:rPr>
          <w:rFonts w:ascii="Calibri" w:eastAsia="Times New Roman" w:hAnsi="Calibri" w:cs="Calibri"/>
          <w:b/>
          <w:bCs/>
          <w:lang w:eastAsia="pl-PL"/>
        </w:rPr>
        <w:t>SEKCJA HOKEJA</w:t>
      </w:r>
    </w:p>
    <w:tbl>
      <w:tblPr>
        <w:tblW w:w="10348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992"/>
        <w:gridCol w:w="2977"/>
        <w:gridCol w:w="1134"/>
        <w:gridCol w:w="1559"/>
        <w:gridCol w:w="1559"/>
      </w:tblGrid>
      <w:tr w:rsidR="00B05D4E" w:rsidRPr="00CD579B" w14:paraId="0C7619BC" w14:textId="77777777" w:rsidTr="00D80BB6">
        <w:trPr>
          <w:trHeight w:val="8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F59A9" w14:textId="77777777" w:rsidR="00B05D4E" w:rsidRPr="00D80BB6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  <w:p w14:paraId="4705CF21" w14:textId="00943006" w:rsidR="00C806D8" w:rsidRPr="00D80BB6" w:rsidRDefault="00C806D8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Rodzaj imprezy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7EFB1" w14:textId="2A0242D7" w:rsidR="00B05D4E" w:rsidRPr="00D80BB6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Ilość </w:t>
            </w:r>
            <w:r w:rsidR="003D5FAC"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</w: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imprez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A311" w14:textId="77777777" w:rsidR="00B05D4E" w:rsidRPr="00D80BB6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Rodzaj </w:t>
            </w:r>
          </w:p>
          <w:p w14:paraId="10E336D1" w14:textId="21E03C8A" w:rsidR="00B05D4E" w:rsidRPr="00D80BB6" w:rsidRDefault="00B05D4E" w:rsidP="002E5A72">
            <w:pPr>
              <w:suppressAutoHyphens w:val="0"/>
              <w:spacing w:after="0" w:line="240" w:lineRule="auto"/>
              <w:ind w:left="69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zabezpieczenia medycznego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1A8F6" w14:textId="77777777" w:rsidR="00B05D4E" w:rsidRPr="00D80BB6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Ilość </w:t>
            </w:r>
          </w:p>
          <w:p w14:paraId="77BA9769" w14:textId="62F56286" w:rsidR="00B05D4E" w:rsidRPr="00D80BB6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zespołów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BB485" w14:textId="6AE54AEE" w:rsidR="00B05D4E" w:rsidRPr="00D80BB6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Czas</w:t>
            </w:r>
            <w:r w:rsidR="00961E85"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trwania</w:t>
            </w:r>
          </w:p>
          <w:p w14:paraId="4C4F8CC8" w14:textId="5E6CD1A7" w:rsidR="00B05D4E" w:rsidRPr="00D80BB6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imprezy</w:t>
            </w: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  <w:t>Rg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DA352" w14:textId="56C3A7A2" w:rsidR="00B05D4E" w:rsidRPr="00D80BB6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Łączny </w:t>
            </w:r>
            <w:r w:rsidR="00961E85"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czas</w:t>
            </w:r>
          </w:p>
          <w:p w14:paraId="2B10C895" w14:textId="78EFF81C" w:rsidR="00B05D4E" w:rsidRPr="00D80BB6" w:rsidRDefault="003D5FAC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pracy </w:t>
            </w:r>
            <w:r w:rsidR="00961E85"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zespołów</w:t>
            </w:r>
          </w:p>
          <w:p w14:paraId="22D8B564" w14:textId="688337AC" w:rsidR="00B05D4E" w:rsidRPr="00D80BB6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Rg</w:t>
            </w:r>
          </w:p>
        </w:tc>
      </w:tr>
      <w:tr w:rsidR="00B05D4E" w:rsidRPr="00CD579B" w14:paraId="191B8C05" w14:textId="77777777" w:rsidTr="00961E85">
        <w:trPr>
          <w:trHeight w:val="32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60AF4" w14:textId="77777777" w:rsidR="00B05D4E" w:rsidRPr="00CD579B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kol.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EFB53" w14:textId="77777777" w:rsidR="00B05D4E" w:rsidRPr="00CD579B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kol. 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C59F9" w14:textId="77777777" w:rsidR="00B05D4E" w:rsidRPr="00CD579B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kol.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46F7D" w14:textId="77777777" w:rsidR="00B05D4E" w:rsidRPr="00CD579B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kol.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5D392" w14:textId="77777777" w:rsidR="00B05D4E" w:rsidRPr="00CD579B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kol. 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2549E" w14:textId="12D0696F" w:rsidR="00B05D4E" w:rsidRPr="00CD579B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kol. 6</w:t>
            </w:r>
          </w:p>
        </w:tc>
      </w:tr>
      <w:tr w:rsidR="00B05D4E" w:rsidRPr="00CD579B" w14:paraId="15EAF860" w14:textId="77777777" w:rsidTr="00112571">
        <w:trPr>
          <w:trHeight w:val="624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D74B9F" w14:textId="0EE5CE09" w:rsidR="00B05D4E" w:rsidRPr="00112571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proofErr w:type="gramStart"/>
            <w:r w:rsidRPr="00112571">
              <w:rPr>
                <w:rFonts w:ascii="Calibri" w:eastAsia="Times New Roman" w:hAnsi="Calibri" w:cs="Calibri"/>
                <w:b/>
                <w:bCs/>
                <w:lang w:eastAsia="pl-PL"/>
              </w:rPr>
              <w:t>Imprezy</w:t>
            </w:r>
            <w:r w:rsidR="00112571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</w:t>
            </w:r>
            <w:r w:rsidRPr="00112571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masowe</w:t>
            </w:r>
            <w:proofErr w:type="gram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E7CE841" w14:textId="77777777" w:rsidR="00B05D4E" w:rsidRPr="00CD579B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6C60D" w14:textId="62F79263" w:rsidR="003D5FAC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Zespół</w:t>
            </w:r>
            <w:r w:rsidR="00112571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</w:t>
            </w: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wyjazdowy S </w:t>
            </w:r>
          </w:p>
          <w:p w14:paraId="48E6E91E" w14:textId="373C0F4B" w:rsidR="00B05D4E" w:rsidRPr="00CD579B" w:rsidRDefault="003D5FAC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(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3</w:t>
            </w:r>
            <w:r w:rsidRPr="00CD579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 xml:space="preserve"> osob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owy)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A0621" w14:textId="77777777" w:rsidR="00B05D4E" w:rsidRPr="00CD579B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9FEDA" w14:textId="77777777" w:rsidR="00B05D4E" w:rsidRPr="00CD579B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2A305" w14:textId="77777777" w:rsidR="00B05D4E" w:rsidRPr="00CD579B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160,00</w:t>
            </w:r>
          </w:p>
        </w:tc>
      </w:tr>
      <w:tr w:rsidR="00B05D4E" w:rsidRPr="00CD579B" w14:paraId="14D0BFAB" w14:textId="77777777" w:rsidTr="003D5FAC">
        <w:trPr>
          <w:trHeight w:val="847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473983" w14:textId="77777777" w:rsidR="00B05D4E" w:rsidRPr="00CD579B" w:rsidRDefault="00B05D4E" w:rsidP="00B05D4E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65119" w14:textId="77777777" w:rsidR="00B05D4E" w:rsidRPr="00CD579B" w:rsidRDefault="00B05D4E" w:rsidP="00B05D4E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20553" w14:textId="5C6123C2" w:rsidR="00B05D4E" w:rsidRPr="00CD579B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Patrol ratowniczy pieszy </w:t>
            </w: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br/>
            </w:r>
            <w:r w:rsidRPr="00CD579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(2 osoby)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30172" w14:textId="77777777" w:rsidR="00B05D4E" w:rsidRPr="00CD579B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B200C" w14:textId="77777777" w:rsidR="00B05D4E" w:rsidRPr="00CD579B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93796" w14:textId="77777777" w:rsidR="00B05D4E" w:rsidRPr="00CD579B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160,00</w:t>
            </w:r>
          </w:p>
        </w:tc>
      </w:tr>
      <w:tr w:rsidR="00B05D4E" w:rsidRPr="00CD579B" w14:paraId="55473400" w14:textId="77777777" w:rsidTr="00961E85">
        <w:trPr>
          <w:trHeight w:val="35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1F0C8"/>
            <w:vAlign w:val="center"/>
            <w:hideMark/>
          </w:tcPr>
          <w:p w14:paraId="2755CC7A" w14:textId="77777777" w:rsidR="00B05D4E" w:rsidRPr="00CD579B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1F0C8"/>
            <w:noWrap/>
            <w:vAlign w:val="center"/>
            <w:hideMark/>
          </w:tcPr>
          <w:p w14:paraId="2192377E" w14:textId="77777777" w:rsidR="00B05D4E" w:rsidRPr="00CD579B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1F0C8"/>
            <w:vAlign w:val="center"/>
            <w:hideMark/>
          </w:tcPr>
          <w:p w14:paraId="0167A815" w14:textId="77777777" w:rsidR="00B05D4E" w:rsidRPr="00CD579B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1F0C8"/>
            <w:noWrap/>
            <w:vAlign w:val="center"/>
            <w:hideMark/>
          </w:tcPr>
          <w:p w14:paraId="00A7CFCD" w14:textId="77777777" w:rsidR="00B05D4E" w:rsidRPr="00CD579B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1F0C8"/>
            <w:noWrap/>
            <w:vAlign w:val="center"/>
            <w:hideMark/>
          </w:tcPr>
          <w:p w14:paraId="40DB985B" w14:textId="77777777" w:rsidR="00B05D4E" w:rsidRPr="00CD579B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1F0C8"/>
            <w:noWrap/>
            <w:vAlign w:val="center"/>
            <w:hideMark/>
          </w:tcPr>
          <w:p w14:paraId="4370B8D4" w14:textId="44D162BB" w:rsidR="00B05D4E" w:rsidRPr="00CD579B" w:rsidRDefault="00B05D4E" w:rsidP="002E5A72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320,00 Rg</w:t>
            </w:r>
          </w:p>
        </w:tc>
      </w:tr>
      <w:tr w:rsidR="00B05D4E" w:rsidRPr="00CD579B" w14:paraId="2A49778E" w14:textId="77777777" w:rsidTr="00961E85">
        <w:trPr>
          <w:trHeight w:val="97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2BFDD" w14:textId="07CF87B4" w:rsidR="00B05D4E" w:rsidRPr="00112571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112571">
              <w:rPr>
                <w:rFonts w:ascii="Calibri" w:eastAsia="Times New Roman" w:hAnsi="Calibri" w:cs="Calibri"/>
                <w:b/>
                <w:bCs/>
                <w:lang w:eastAsia="pl-PL"/>
              </w:rPr>
              <w:t>Imprezy</w:t>
            </w:r>
            <w:r w:rsidRPr="00112571">
              <w:rPr>
                <w:rFonts w:ascii="Calibri" w:eastAsia="Times New Roman" w:hAnsi="Calibri" w:cs="Calibri"/>
                <w:b/>
                <w:bCs/>
                <w:lang w:eastAsia="pl-PL"/>
              </w:rPr>
              <w:br/>
              <w:t xml:space="preserve"> niemasowe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74F4A" w14:textId="77777777" w:rsidR="00B05D4E" w:rsidRPr="00CD579B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980BC" w14:textId="77777777" w:rsidR="00B05D4E" w:rsidRPr="00CD579B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Ratownik medyczny lub ratownik KPP</w:t>
            </w:r>
            <w:r w:rsidRPr="00CD579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  <w:t>(1 osoba)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C5E47" w14:textId="77777777" w:rsidR="00B05D4E" w:rsidRPr="00CD579B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9832F" w14:textId="77777777" w:rsidR="00B05D4E" w:rsidRPr="00CD579B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AA785" w14:textId="7D974E2B" w:rsidR="00B05D4E" w:rsidRPr="00CD579B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300,00</w:t>
            </w:r>
          </w:p>
        </w:tc>
      </w:tr>
      <w:tr w:rsidR="00B05D4E" w:rsidRPr="00CD579B" w14:paraId="6A1DF3D8" w14:textId="77777777" w:rsidTr="00961E85">
        <w:trPr>
          <w:trHeight w:val="3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1F0C8"/>
            <w:vAlign w:val="center"/>
            <w:hideMark/>
          </w:tcPr>
          <w:p w14:paraId="5F7C5EE5" w14:textId="77777777" w:rsidR="00B05D4E" w:rsidRPr="00CD579B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1F0C8"/>
            <w:noWrap/>
            <w:vAlign w:val="center"/>
            <w:hideMark/>
          </w:tcPr>
          <w:p w14:paraId="41516F01" w14:textId="77777777" w:rsidR="00B05D4E" w:rsidRPr="00CD579B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1F0C8"/>
            <w:vAlign w:val="center"/>
            <w:hideMark/>
          </w:tcPr>
          <w:p w14:paraId="6C1C3DD8" w14:textId="77777777" w:rsidR="00B05D4E" w:rsidRPr="00CD579B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1F0C8"/>
            <w:noWrap/>
            <w:vAlign w:val="center"/>
            <w:hideMark/>
          </w:tcPr>
          <w:p w14:paraId="127D886C" w14:textId="77777777" w:rsidR="00B05D4E" w:rsidRPr="00CD579B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1F0C8"/>
            <w:noWrap/>
            <w:vAlign w:val="center"/>
            <w:hideMark/>
          </w:tcPr>
          <w:p w14:paraId="74E761EF" w14:textId="77777777" w:rsidR="00B05D4E" w:rsidRPr="00CD579B" w:rsidRDefault="00B05D4E" w:rsidP="00B05D4E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1F0C8"/>
            <w:noWrap/>
            <w:vAlign w:val="center"/>
            <w:hideMark/>
          </w:tcPr>
          <w:p w14:paraId="6BA511B2" w14:textId="45A3278F" w:rsidR="00B05D4E" w:rsidRPr="00CD579B" w:rsidRDefault="00B05D4E" w:rsidP="002E5A72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300,00 Rg</w:t>
            </w:r>
          </w:p>
        </w:tc>
      </w:tr>
    </w:tbl>
    <w:p w14:paraId="66FB2FA1" w14:textId="1AB9262C" w:rsidR="00C806D8" w:rsidRDefault="00C806D8" w:rsidP="00C806D8">
      <w:pPr>
        <w:suppressAutoHyphens w:val="0"/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CD579B">
        <w:rPr>
          <w:rFonts w:ascii="Calibri" w:eastAsia="Times New Roman" w:hAnsi="Calibri" w:cs="Calibri"/>
          <w:b/>
          <w:bCs/>
          <w:lang w:eastAsia="pl-PL"/>
        </w:rPr>
        <w:t xml:space="preserve">SEKCJA </w:t>
      </w:r>
      <w:r w:rsidR="002E5A72" w:rsidRPr="00CD579B">
        <w:rPr>
          <w:rFonts w:ascii="Calibri" w:eastAsia="Times New Roman" w:hAnsi="Calibri" w:cs="Calibri"/>
          <w:b/>
          <w:bCs/>
          <w:lang w:eastAsia="pl-PL"/>
        </w:rPr>
        <w:t>PIŁKI NOŻNEJ</w:t>
      </w:r>
      <w:r w:rsidR="00EE1736">
        <w:rPr>
          <w:rFonts w:ascii="Calibri" w:eastAsia="Times New Roman" w:hAnsi="Calibri" w:cs="Calibri"/>
          <w:b/>
          <w:bCs/>
          <w:lang w:eastAsia="pl-PL"/>
        </w:rPr>
        <w:t xml:space="preserve"> </w:t>
      </w:r>
    </w:p>
    <w:tbl>
      <w:tblPr>
        <w:tblpPr w:leftFromText="141" w:rightFromText="141" w:vertAnchor="text" w:horzAnchor="margin" w:tblpX="-578" w:tblpY="-43"/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992"/>
        <w:gridCol w:w="2977"/>
        <w:gridCol w:w="1134"/>
        <w:gridCol w:w="1554"/>
        <w:gridCol w:w="1559"/>
      </w:tblGrid>
      <w:tr w:rsidR="00D80BB6" w:rsidRPr="00D80BB6" w14:paraId="512FC827" w14:textId="77777777" w:rsidTr="00890D5B">
        <w:trPr>
          <w:trHeight w:val="70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D746D" w14:textId="77777777" w:rsidR="00D80BB6" w:rsidRPr="00D80BB6" w:rsidRDefault="00D80BB6" w:rsidP="00890D5B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Rodzaj </w:t>
            </w: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  <w:t>imprezy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850AA" w14:textId="77777777" w:rsidR="00D80BB6" w:rsidRPr="00D80BB6" w:rsidRDefault="00D80BB6" w:rsidP="00890D5B">
            <w:pPr>
              <w:suppressAutoHyphens w:val="0"/>
              <w:spacing w:after="0" w:line="240" w:lineRule="auto"/>
              <w:ind w:left="-70" w:right="-7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Ilość </w:t>
            </w: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  <w:t>imprez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B6625" w14:textId="77777777" w:rsidR="00D80BB6" w:rsidRPr="00D80BB6" w:rsidRDefault="00D80BB6" w:rsidP="00890D5B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Rodzaj </w:t>
            </w: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  <w:t>zabezpieczenia medycznego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A71DB" w14:textId="77777777" w:rsidR="00D80BB6" w:rsidRPr="00D80BB6" w:rsidRDefault="00D80BB6" w:rsidP="00890D5B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Ilość </w:t>
            </w: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  <w:t>zespołów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EC549" w14:textId="77777777" w:rsidR="00D80BB6" w:rsidRPr="00D80BB6" w:rsidRDefault="00D80BB6" w:rsidP="00890D5B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Czas trwania </w:t>
            </w: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  <w:t>imprezy</w:t>
            </w: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  <w:t>Rg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5C7B" w14:textId="77777777" w:rsidR="00D80BB6" w:rsidRPr="00D80BB6" w:rsidRDefault="00D80BB6" w:rsidP="00890D5B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Łączny </w:t>
            </w:r>
            <w:proofErr w:type="gramStart"/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czas  pracy</w:t>
            </w:r>
            <w:proofErr w:type="gramEnd"/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zespołów </w:t>
            </w: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  <w:t>Rg</w:t>
            </w:r>
          </w:p>
        </w:tc>
      </w:tr>
      <w:tr w:rsidR="00D80BB6" w:rsidRPr="00CD579B" w14:paraId="4D32F0A8" w14:textId="77777777" w:rsidTr="00890D5B">
        <w:trPr>
          <w:trHeight w:val="28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E6878" w14:textId="77777777" w:rsidR="00D80BB6" w:rsidRPr="00CD579B" w:rsidRDefault="00D80BB6" w:rsidP="00890D5B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kol.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A976F" w14:textId="77777777" w:rsidR="00D80BB6" w:rsidRPr="00CD579B" w:rsidRDefault="00D80BB6" w:rsidP="00890D5B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kol. 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08758" w14:textId="77777777" w:rsidR="00D80BB6" w:rsidRPr="00CD579B" w:rsidRDefault="00D80BB6" w:rsidP="00890D5B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kol.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504EC" w14:textId="77777777" w:rsidR="00D80BB6" w:rsidRPr="00CD579B" w:rsidRDefault="00D80BB6" w:rsidP="00890D5B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kol. 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AB649" w14:textId="77777777" w:rsidR="00D80BB6" w:rsidRPr="00CD579B" w:rsidRDefault="00D80BB6" w:rsidP="00890D5B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kol. 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0595" w14:textId="77777777" w:rsidR="00D80BB6" w:rsidRPr="00CD579B" w:rsidRDefault="00D80BB6" w:rsidP="00890D5B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kol. 6 </w:t>
            </w:r>
          </w:p>
        </w:tc>
      </w:tr>
      <w:tr w:rsidR="00D80BB6" w:rsidRPr="00CD579B" w14:paraId="0126EB03" w14:textId="77777777" w:rsidTr="00890D5B">
        <w:trPr>
          <w:trHeight w:val="681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73A78" w14:textId="77777777" w:rsidR="00D80BB6" w:rsidRPr="00CD579B" w:rsidRDefault="00D80BB6" w:rsidP="00890D5B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112571">
              <w:rPr>
                <w:rFonts w:ascii="Calibri" w:eastAsia="Times New Roman" w:hAnsi="Calibri" w:cs="Calibri"/>
                <w:b/>
                <w:bCs/>
                <w:lang w:eastAsia="pl-PL"/>
              </w:rPr>
              <w:t>Imprezy masowe</w:t>
            </w: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</w: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</w:r>
            <w:r w:rsidRPr="00D80BB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(w tym 17 spotkań ligowych, 3 spotkania w ramach Pucharu Polski, ewentualnie 2 mecze barażowe),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AD479" w14:textId="77777777" w:rsidR="00D80BB6" w:rsidRPr="00CD579B" w:rsidRDefault="00D80BB6" w:rsidP="00890D5B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61FB6" w14:textId="77777777" w:rsidR="00D80BB6" w:rsidRDefault="00D80BB6" w:rsidP="00890D5B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Zespół</w:t>
            </w:r>
            <w:r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</w:t>
            </w: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wyjazdowy S </w:t>
            </w:r>
          </w:p>
          <w:p w14:paraId="548B8FB0" w14:textId="77777777" w:rsidR="00D80BB6" w:rsidRPr="00CD579B" w:rsidRDefault="00D80BB6" w:rsidP="00890D5B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(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3</w:t>
            </w:r>
            <w:r w:rsidRPr="00CD579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 xml:space="preserve"> osob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owy)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43579" w14:textId="77777777" w:rsidR="00D80BB6" w:rsidRPr="00CD579B" w:rsidRDefault="00D80BB6" w:rsidP="00890D5B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410F6" w14:textId="77777777" w:rsidR="00D80BB6" w:rsidRPr="00CD579B" w:rsidRDefault="00D80BB6" w:rsidP="00890D5B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B9B70" w14:textId="77777777" w:rsidR="00D80BB6" w:rsidRPr="00CD579B" w:rsidRDefault="00D80BB6" w:rsidP="00890D5B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88,00</w:t>
            </w:r>
          </w:p>
        </w:tc>
      </w:tr>
      <w:tr w:rsidR="00D80BB6" w:rsidRPr="00CD579B" w14:paraId="4CF799A0" w14:textId="77777777" w:rsidTr="00890D5B">
        <w:trPr>
          <w:trHeight w:val="689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284F7" w14:textId="77777777" w:rsidR="00D80BB6" w:rsidRPr="00CD579B" w:rsidRDefault="00D80BB6" w:rsidP="00890D5B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3DE62" w14:textId="77777777" w:rsidR="00D80BB6" w:rsidRPr="00CD579B" w:rsidRDefault="00D80BB6" w:rsidP="00890D5B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73510" w14:textId="77777777" w:rsidR="00D80BB6" w:rsidRPr="00CD579B" w:rsidRDefault="00D80BB6" w:rsidP="00890D5B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Patrol ratowniczy pieszy </w:t>
            </w: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br/>
            </w:r>
            <w:r w:rsidRPr="00CD579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(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2</w:t>
            </w:r>
            <w:r w:rsidRPr="00CD579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 xml:space="preserve"> osob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owy)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B6A07" w14:textId="77777777" w:rsidR="00D80BB6" w:rsidRPr="00CD579B" w:rsidRDefault="00D80BB6" w:rsidP="00890D5B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F3F65" w14:textId="77777777" w:rsidR="00D80BB6" w:rsidRPr="00CD579B" w:rsidRDefault="00D80BB6" w:rsidP="00890D5B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FF004" w14:textId="77777777" w:rsidR="00D80BB6" w:rsidRPr="00CD579B" w:rsidRDefault="00D80BB6" w:rsidP="00890D5B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88,00</w:t>
            </w:r>
          </w:p>
        </w:tc>
      </w:tr>
      <w:tr w:rsidR="00D80BB6" w:rsidRPr="00CD579B" w14:paraId="6B3E947A" w14:textId="77777777" w:rsidTr="00890D5B">
        <w:trPr>
          <w:trHeight w:val="1494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D769A" w14:textId="77777777" w:rsidR="00D80BB6" w:rsidRPr="00CD579B" w:rsidRDefault="00D80BB6" w:rsidP="00890D5B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BC5DD" w14:textId="77777777" w:rsidR="00D80BB6" w:rsidRPr="00CD579B" w:rsidRDefault="00D80BB6" w:rsidP="00890D5B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299E9" w14:textId="77777777" w:rsidR="00D80BB6" w:rsidRPr="00CD579B" w:rsidRDefault="00D80BB6" w:rsidP="00890D5B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Noszowi  </w:t>
            </w:r>
            <w:r w:rsidRPr="00CD579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  <w:t xml:space="preserve">(4 osoby - jednolicie </w:t>
            </w:r>
            <w:proofErr w:type="gramStart"/>
            <w:r w:rsidRPr="00CD579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ubrane ,wyposażone</w:t>
            </w:r>
            <w:proofErr w:type="gramEnd"/>
            <w:r w:rsidRPr="00CD579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 xml:space="preserve"> w narzutki zgodnie z przepisami PZPN oraz wyposażone w dwie sztuki sztywnych noszy lub kosze transportowe)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74554" w14:textId="77777777" w:rsidR="00D80BB6" w:rsidRPr="00CD579B" w:rsidRDefault="00D80BB6" w:rsidP="00890D5B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B7E83" w14:textId="77777777" w:rsidR="00D80BB6" w:rsidRPr="00CD579B" w:rsidRDefault="00D80BB6" w:rsidP="00890D5B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116A4" w14:textId="77777777" w:rsidR="00D80BB6" w:rsidRPr="00CD579B" w:rsidRDefault="00D80BB6" w:rsidP="00890D5B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88,00</w:t>
            </w:r>
          </w:p>
        </w:tc>
      </w:tr>
      <w:tr w:rsidR="00D80BB6" w:rsidRPr="00CD579B" w14:paraId="32BE2F1B" w14:textId="77777777" w:rsidTr="00890D5B">
        <w:trPr>
          <w:trHeight w:val="35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EDFB"/>
            <w:vAlign w:val="center"/>
            <w:hideMark/>
          </w:tcPr>
          <w:p w14:paraId="5AD2F2BF" w14:textId="77777777" w:rsidR="00D80BB6" w:rsidRPr="00CD579B" w:rsidRDefault="00D80BB6" w:rsidP="00890D5B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EDFB"/>
            <w:vAlign w:val="center"/>
            <w:hideMark/>
          </w:tcPr>
          <w:p w14:paraId="69B76EEA" w14:textId="77777777" w:rsidR="00D80BB6" w:rsidRPr="00CD579B" w:rsidRDefault="00D80BB6" w:rsidP="00890D5B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EDFB"/>
            <w:vAlign w:val="center"/>
            <w:hideMark/>
          </w:tcPr>
          <w:p w14:paraId="3D26E591" w14:textId="77777777" w:rsidR="00D80BB6" w:rsidRPr="00CD579B" w:rsidRDefault="00D80BB6" w:rsidP="00890D5B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EDFB"/>
            <w:vAlign w:val="center"/>
            <w:hideMark/>
          </w:tcPr>
          <w:p w14:paraId="1841CE5C" w14:textId="77777777" w:rsidR="00D80BB6" w:rsidRPr="00CD579B" w:rsidRDefault="00D80BB6" w:rsidP="00890D5B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EDFB"/>
            <w:noWrap/>
            <w:vAlign w:val="center"/>
            <w:hideMark/>
          </w:tcPr>
          <w:p w14:paraId="2F965B5E" w14:textId="77777777" w:rsidR="00D80BB6" w:rsidRPr="00CD579B" w:rsidRDefault="00D80BB6" w:rsidP="00890D5B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EDFB"/>
            <w:noWrap/>
            <w:vAlign w:val="center"/>
            <w:hideMark/>
          </w:tcPr>
          <w:p w14:paraId="363BE49D" w14:textId="77777777" w:rsidR="00D80BB6" w:rsidRPr="00CD579B" w:rsidRDefault="00D80BB6" w:rsidP="00890D5B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264,00 Rg</w:t>
            </w:r>
          </w:p>
        </w:tc>
      </w:tr>
    </w:tbl>
    <w:p w14:paraId="63FAF39B" w14:textId="77777777" w:rsidR="00D80BB6" w:rsidRDefault="00D80BB6" w:rsidP="00C806D8">
      <w:pPr>
        <w:suppressAutoHyphens w:val="0"/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7EBAC7D7" w14:textId="4BFA1A0F" w:rsidR="00D80BB6" w:rsidRPr="00CD579B" w:rsidRDefault="00EE1736" w:rsidP="00C806D8">
      <w:pPr>
        <w:suppressAutoHyphens w:val="0"/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>
        <w:rPr>
          <w:rFonts w:ascii="Calibri" w:eastAsia="Times New Roman" w:hAnsi="Calibri" w:cs="Calibri"/>
          <w:b/>
          <w:bCs/>
          <w:lang w:eastAsia="pl-PL"/>
        </w:rPr>
        <w:lastRenderedPageBreak/>
        <w:t>C</w:t>
      </w:r>
      <w:r w:rsidR="00D80BB6">
        <w:rPr>
          <w:rFonts w:ascii="Calibri" w:eastAsia="Times New Roman" w:hAnsi="Calibri" w:cs="Calibri"/>
          <w:b/>
          <w:bCs/>
          <w:lang w:eastAsia="pl-PL"/>
        </w:rPr>
        <w:t>d</w:t>
      </w:r>
      <w:r>
        <w:rPr>
          <w:rFonts w:ascii="Calibri" w:eastAsia="Times New Roman" w:hAnsi="Calibri" w:cs="Calibri"/>
          <w:b/>
          <w:bCs/>
          <w:lang w:eastAsia="pl-PL"/>
        </w:rPr>
        <w:t xml:space="preserve"> SEKCJA PIŁKI NOŻNEJ</w:t>
      </w:r>
    </w:p>
    <w:tbl>
      <w:tblPr>
        <w:tblpPr w:leftFromText="141" w:rightFromText="141" w:vertAnchor="text" w:horzAnchor="margin" w:tblpX="-578" w:tblpY="-43"/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992"/>
        <w:gridCol w:w="2977"/>
        <w:gridCol w:w="1134"/>
        <w:gridCol w:w="1554"/>
        <w:gridCol w:w="1559"/>
      </w:tblGrid>
      <w:tr w:rsidR="00C806D8" w:rsidRPr="00CD579B" w14:paraId="6A77B1B1" w14:textId="77777777" w:rsidTr="00D80BB6">
        <w:trPr>
          <w:trHeight w:val="70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2B06E" w14:textId="1FF184CB" w:rsidR="00C806D8" w:rsidRPr="00D80BB6" w:rsidRDefault="00C806D8" w:rsidP="003D5FAC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Rodzaj </w:t>
            </w:r>
            <w:r w:rsidR="00265BE6"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</w: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imprezy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7390F" w14:textId="4475B6E1" w:rsidR="00C806D8" w:rsidRPr="00D80BB6" w:rsidRDefault="00265BE6" w:rsidP="003D5FAC">
            <w:pPr>
              <w:suppressAutoHyphens w:val="0"/>
              <w:spacing w:after="0" w:line="240" w:lineRule="auto"/>
              <w:ind w:left="-70" w:right="-7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806D8"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Ilość </w:t>
            </w:r>
            <w:r w:rsidR="00112571"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</w:r>
            <w:r w:rsidR="00C806D8"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imprez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4F122" w14:textId="2A94F48A" w:rsidR="00C806D8" w:rsidRPr="00D80BB6" w:rsidRDefault="00C806D8" w:rsidP="003D5FAC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Rodzaj </w:t>
            </w: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  <w:t>zabezpieczenia medycznego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3626B" w14:textId="77777777" w:rsidR="00C806D8" w:rsidRPr="00D80BB6" w:rsidRDefault="00C806D8" w:rsidP="003D5FAC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Ilość </w:t>
            </w: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  <w:t>zespołów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37E23" w14:textId="37BC582D" w:rsidR="00C806D8" w:rsidRPr="00D80BB6" w:rsidRDefault="00C806D8" w:rsidP="003D5FAC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Czas trwania </w:t>
            </w: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  <w:t>imprezy</w:t>
            </w: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  <w:t>Rg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AC155" w14:textId="48F0C59D" w:rsidR="00C806D8" w:rsidRPr="00D80BB6" w:rsidRDefault="00C806D8" w:rsidP="003D5FAC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Łączny </w:t>
            </w:r>
            <w:proofErr w:type="gramStart"/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czas  pracy</w:t>
            </w:r>
            <w:proofErr w:type="gramEnd"/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zespołów </w:t>
            </w:r>
            <w:r w:rsidRPr="00D80BB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  <w:t>Rg</w:t>
            </w:r>
          </w:p>
        </w:tc>
      </w:tr>
      <w:tr w:rsidR="00C806D8" w:rsidRPr="00CD579B" w14:paraId="6F907693" w14:textId="77777777" w:rsidTr="003D5FAC">
        <w:trPr>
          <w:trHeight w:val="28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8CF03" w14:textId="77777777" w:rsidR="00C806D8" w:rsidRPr="00CD579B" w:rsidRDefault="00C806D8" w:rsidP="003D5FAC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kol.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A554B" w14:textId="77777777" w:rsidR="00C806D8" w:rsidRPr="00CD579B" w:rsidRDefault="00C806D8" w:rsidP="003D5FAC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kol. 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708B8" w14:textId="77777777" w:rsidR="00C806D8" w:rsidRPr="00CD579B" w:rsidRDefault="00C806D8" w:rsidP="003D5FAC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kol.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658F5" w14:textId="77777777" w:rsidR="00C806D8" w:rsidRPr="00CD579B" w:rsidRDefault="00C806D8" w:rsidP="003D5FAC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kol. 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F67E1" w14:textId="77777777" w:rsidR="00C806D8" w:rsidRPr="00CD579B" w:rsidRDefault="00C806D8" w:rsidP="003D5FAC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kol. 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0D10B" w14:textId="556F7673" w:rsidR="00C806D8" w:rsidRPr="00CD579B" w:rsidRDefault="001D42CA" w:rsidP="003D5FAC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kol. 6</w:t>
            </w:r>
            <w:r w:rsidR="00C806D8"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C806D8" w:rsidRPr="00CD579B" w14:paraId="13284EE4" w14:textId="77777777" w:rsidTr="00D80BB6">
        <w:trPr>
          <w:trHeight w:val="1125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1549C" w14:textId="77777777" w:rsidR="00D80BB6" w:rsidRDefault="00C806D8" w:rsidP="003D5FAC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112571">
              <w:rPr>
                <w:rFonts w:ascii="Calibri" w:eastAsia="Times New Roman" w:hAnsi="Calibri" w:cs="Calibri"/>
                <w:b/>
                <w:bCs/>
                <w:lang w:eastAsia="pl-PL"/>
              </w:rPr>
              <w:t>Imprezy niemasowe</w:t>
            </w:r>
            <w:r w:rsidRPr="00112571">
              <w:rPr>
                <w:rFonts w:ascii="Calibri" w:eastAsia="Times New Roman" w:hAnsi="Calibri" w:cs="Calibri"/>
                <w:b/>
                <w:bCs/>
                <w:lang w:eastAsia="pl-PL"/>
              </w:rPr>
              <w:br w:type="page"/>
            </w:r>
          </w:p>
          <w:p w14:paraId="01A7B7CC" w14:textId="297546FD" w:rsidR="00C806D8" w:rsidRPr="00CD579B" w:rsidRDefault="00D80BB6" w:rsidP="003D5FAC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pl-PL"/>
              </w:rPr>
              <w:br/>
            </w:r>
            <w:r w:rsidR="00C806D8"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</w:t>
            </w:r>
            <w:r w:rsidR="00C806D8"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br w:type="page"/>
            </w:r>
            <w:r w:rsidR="00C806D8" w:rsidRPr="00D80BB6">
              <w:rPr>
                <w:rFonts w:ascii="Calibri" w:eastAsia="Times New Roman" w:hAnsi="Calibri" w:cs="Calibri"/>
                <w:lang w:eastAsia="pl-PL"/>
              </w:rPr>
              <w:t>(</w:t>
            </w:r>
            <w:r w:rsidR="00C806D8" w:rsidRPr="00D80BB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tym 90 spotkań ligowych Akademii Piłki nożnej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2C588" w14:textId="77777777" w:rsidR="00C806D8" w:rsidRPr="00CD579B" w:rsidRDefault="00C806D8" w:rsidP="003D5FAC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106</w:t>
            </w: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C3A2" w14:textId="64251E59" w:rsidR="00C806D8" w:rsidRPr="00CD579B" w:rsidRDefault="00C806D8" w:rsidP="003D5FAC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Patrol </w:t>
            </w: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br w:type="page"/>
              <w:t xml:space="preserve">ratowniczy pieszy </w:t>
            </w:r>
            <w:r w:rsidR="003D5FAC">
              <w:rPr>
                <w:rFonts w:ascii="Calibri" w:eastAsia="Times New Roman" w:hAnsi="Calibri" w:cs="Calibri"/>
                <w:b/>
                <w:bCs/>
                <w:lang w:eastAsia="pl-PL"/>
              </w:rPr>
              <w:br/>
            </w:r>
            <w:r w:rsidRPr="00CD579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 w:type="page"/>
            </w:r>
            <w:r w:rsidR="003D5FAC" w:rsidRPr="00CD579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(</w:t>
            </w:r>
            <w:r w:rsidR="003D5FA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2</w:t>
            </w:r>
            <w:r w:rsidR="003D5FAC" w:rsidRPr="00CD579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 xml:space="preserve"> osob</w:t>
            </w:r>
            <w:r w:rsidR="003D5FA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owy)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DD8EF" w14:textId="77777777" w:rsidR="00C806D8" w:rsidRPr="00CD579B" w:rsidRDefault="00C806D8" w:rsidP="003D5FAC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4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81810" w14:textId="77777777" w:rsidR="00C806D8" w:rsidRPr="00CD579B" w:rsidRDefault="00C806D8" w:rsidP="003D5FAC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2,00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FE7B1" w14:textId="77777777" w:rsidR="00C806D8" w:rsidRPr="00CD579B" w:rsidRDefault="00C806D8" w:rsidP="003D5FAC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212,00</w:t>
            </w:r>
          </w:p>
        </w:tc>
      </w:tr>
      <w:tr w:rsidR="00C806D8" w:rsidRPr="00CD579B" w14:paraId="4F5D43CF" w14:textId="77777777" w:rsidTr="00D80BB6">
        <w:trPr>
          <w:trHeight w:val="3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EDFB"/>
            <w:vAlign w:val="center"/>
            <w:hideMark/>
          </w:tcPr>
          <w:p w14:paraId="0C672F4A" w14:textId="77777777" w:rsidR="00C806D8" w:rsidRPr="00CD579B" w:rsidRDefault="00C806D8" w:rsidP="003D5FAC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EDFB"/>
            <w:noWrap/>
            <w:vAlign w:val="center"/>
            <w:hideMark/>
          </w:tcPr>
          <w:p w14:paraId="6D8DCEAC" w14:textId="77777777" w:rsidR="00C806D8" w:rsidRPr="00CD579B" w:rsidRDefault="00C806D8" w:rsidP="003D5FAC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106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EDFB"/>
            <w:vAlign w:val="center"/>
            <w:hideMark/>
          </w:tcPr>
          <w:p w14:paraId="743E7D70" w14:textId="77777777" w:rsidR="00C806D8" w:rsidRPr="00CD579B" w:rsidRDefault="00C806D8" w:rsidP="003D5FAC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EDFB"/>
            <w:vAlign w:val="center"/>
            <w:hideMark/>
          </w:tcPr>
          <w:p w14:paraId="1C5F33B1" w14:textId="77777777" w:rsidR="00C806D8" w:rsidRPr="00CD579B" w:rsidRDefault="00C806D8" w:rsidP="003D5FAC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EDFB"/>
            <w:noWrap/>
            <w:vAlign w:val="center"/>
            <w:hideMark/>
          </w:tcPr>
          <w:p w14:paraId="0B4EC67A" w14:textId="77777777" w:rsidR="00C806D8" w:rsidRPr="00CD579B" w:rsidRDefault="00C806D8" w:rsidP="003D5FAC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EDFB"/>
            <w:noWrap/>
            <w:vAlign w:val="center"/>
            <w:hideMark/>
          </w:tcPr>
          <w:p w14:paraId="6820DA22" w14:textId="60F22418" w:rsidR="00C806D8" w:rsidRPr="00CD579B" w:rsidRDefault="00C806D8" w:rsidP="003D5FAC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212,00</w:t>
            </w:r>
            <w:r w:rsidR="001D42CA"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Rg</w:t>
            </w:r>
          </w:p>
        </w:tc>
      </w:tr>
    </w:tbl>
    <w:p w14:paraId="7C0628B6" w14:textId="77777777" w:rsidR="00265BE6" w:rsidRDefault="00265BE6" w:rsidP="00AC0932">
      <w:pPr>
        <w:pStyle w:val="p2"/>
        <w:spacing w:line="276" w:lineRule="auto"/>
        <w:ind w:left="72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EA587F2" w14:textId="77777777" w:rsidR="00D80BB6" w:rsidRDefault="00D80BB6" w:rsidP="00AC0932">
      <w:pPr>
        <w:pStyle w:val="p2"/>
        <w:spacing w:line="276" w:lineRule="auto"/>
        <w:ind w:left="72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33C2DEF" w14:textId="77777777" w:rsidR="00D80BB6" w:rsidRPr="00CD579B" w:rsidRDefault="00D80BB6" w:rsidP="00AC0932">
      <w:pPr>
        <w:pStyle w:val="p2"/>
        <w:spacing w:line="276" w:lineRule="auto"/>
        <w:ind w:left="72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9CEA288" w14:textId="32B244CD" w:rsidR="00774003" w:rsidRPr="00CD579B" w:rsidRDefault="001D42CA" w:rsidP="00EE1736">
      <w:pPr>
        <w:pStyle w:val="p2"/>
        <w:spacing w:line="276" w:lineRule="auto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CD579B">
        <w:rPr>
          <w:rFonts w:ascii="Calibri" w:hAnsi="Calibri" w:cs="Calibri"/>
          <w:b/>
          <w:bCs/>
          <w:sz w:val="22"/>
          <w:szCs w:val="22"/>
          <w:u w:val="single"/>
        </w:rPr>
        <w:t>SEKCJA KOSZYKÓWKI</w:t>
      </w:r>
    </w:p>
    <w:p w14:paraId="7D55BD66" w14:textId="77777777" w:rsidR="001D42CA" w:rsidRPr="00CD579B" w:rsidRDefault="001D42CA" w:rsidP="00AC0932">
      <w:pPr>
        <w:pStyle w:val="p2"/>
        <w:spacing w:line="276" w:lineRule="auto"/>
        <w:ind w:left="720"/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10233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992"/>
        <w:gridCol w:w="2977"/>
        <w:gridCol w:w="1134"/>
        <w:gridCol w:w="1559"/>
        <w:gridCol w:w="1444"/>
      </w:tblGrid>
      <w:tr w:rsidR="00265BE6" w:rsidRPr="00CD579B" w14:paraId="7D136EA6" w14:textId="77777777" w:rsidTr="00112571">
        <w:trPr>
          <w:trHeight w:val="11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966C2" w14:textId="42D9F5F5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Rodzaj </w:t>
            </w: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br/>
              <w:t>imprezy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7E3B0" w14:textId="3BC63523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Ilość </w:t>
            </w:r>
            <w:r w:rsidR="00112571">
              <w:rPr>
                <w:rFonts w:ascii="Calibri" w:eastAsia="Times New Roman" w:hAnsi="Calibri" w:cs="Calibri"/>
                <w:b/>
                <w:bCs/>
                <w:lang w:eastAsia="pl-PL"/>
              </w:rPr>
              <w:br/>
            </w: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imprez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6AE27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Rodzaj zabezpieczenia medycznego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3F87E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Ilość zespołów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0C9F2" w14:textId="7C2A79DA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Czas trwania </w:t>
            </w: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br/>
              <w:t>imprezy</w:t>
            </w: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br/>
              <w:t>Rg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03064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Łączny </w:t>
            </w:r>
            <w:proofErr w:type="gramStart"/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czas  pracy</w:t>
            </w:r>
            <w:proofErr w:type="gramEnd"/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zespołów </w:t>
            </w: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br/>
              <w:t>Rg</w:t>
            </w:r>
          </w:p>
        </w:tc>
      </w:tr>
      <w:tr w:rsidR="00265BE6" w:rsidRPr="00CD579B" w14:paraId="2E2E42D5" w14:textId="77777777" w:rsidTr="00112571">
        <w:trPr>
          <w:trHeight w:val="2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8D934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kol.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18652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kol. 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AB6F3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kol.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98D34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kol.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AC05C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kol. 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2534D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265BE6" w:rsidRPr="00CD579B" w14:paraId="6B9305DF" w14:textId="77777777" w:rsidTr="00112571">
        <w:trPr>
          <w:trHeight w:val="653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6B2EE" w14:textId="77777777" w:rsidR="00265BE6" w:rsidRPr="00112571" w:rsidRDefault="00265BE6" w:rsidP="00265BE6">
            <w:pPr>
              <w:suppressAutoHyphens w:val="0"/>
              <w:spacing w:after="24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112571">
              <w:rPr>
                <w:rFonts w:ascii="Calibri" w:eastAsia="Times New Roman" w:hAnsi="Calibri" w:cs="Calibri"/>
                <w:b/>
                <w:bCs/>
                <w:lang w:eastAsia="pl-PL"/>
              </w:rPr>
              <w:t>Imprezy masowe</w:t>
            </w:r>
            <w:r w:rsidRPr="00112571">
              <w:rPr>
                <w:rFonts w:ascii="Calibri" w:eastAsia="Times New Roman" w:hAnsi="Calibri" w:cs="Calibri"/>
                <w:b/>
                <w:bCs/>
                <w:lang w:eastAsia="pl-PL"/>
              </w:rPr>
              <w:br/>
            </w:r>
            <w:r w:rsidRPr="00112571">
              <w:rPr>
                <w:rFonts w:ascii="Calibri" w:eastAsia="Times New Roman" w:hAnsi="Calibri" w:cs="Calibri"/>
                <w:b/>
                <w:bCs/>
                <w:lang w:eastAsia="pl-PL"/>
              </w:rPr>
              <w:br/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B2E3A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FCE29" w14:textId="62127A91" w:rsidR="003D5FAC" w:rsidRDefault="003D5FAC" w:rsidP="003D5FAC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Zespół</w:t>
            </w:r>
            <w:r w:rsidR="00112571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</w:t>
            </w: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wyjazdowy S </w:t>
            </w:r>
          </w:p>
          <w:p w14:paraId="41B931C6" w14:textId="0D55E496" w:rsidR="00265BE6" w:rsidRPr="00CD579B" w:rsidRDefault="003D5FAC" w:rsidP="003D5FAC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(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2</w:t>
            </w:r>
            <w:r w:rsidRPr="00CD579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 xml:space="preserve"> osob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owy)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75670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BFAE7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3,50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53F45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87,50</w:t>
            </w:r>
          </w:p>
        </w:tc>
      </w:tr>
      <w:tr w:rsidR="00265BE6" w:rsidRPr="00CD579B" w14:paraId="02FCB168" w14:textId="77777777" w:rsidTr="00112571">
        <w:trPr>
          <w:trHeight w:val="549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531BA" w14:textId="77777777" w:rsidR="00265BE6" w:rsidRPr="00CD579B" w:rsidRDefault="00265BE6" w:rsidP="00265BE6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16DD6" w14:textId="77777777" w:rsidR="00265BE6" w:rsidRPr="00CD579B" w:rsidRDefault="00265BE6" w:rsidP="00265BE6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F663D" w14:textId="6F97DE0B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Patrol ratowniczy pieszy </w:t>
            </w: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br/>
            </w:r>
            <w:r w:rsidR="003D5FAC" w:rsidRPr="00CD579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(</w:t>
            </w:r>
            <w:r w:rsidR="003D5FA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2</w:t>
            </w:r>
            <w:r w:rsidR="003D5FAC" w:rsidRPr="00CD579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 xml:space="preserve"> osob</w:t>
            </w:r>
            <w:r w:rsidR="003D5FA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owy)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2052E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D9972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3,50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454D3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87,50</w:t>
            </w:r>
          </w:p>
        </w:tc>
      </w:tr>
      <w:tr w:rsidR="00265BE6" w:rsidRPr="00CD579B" w14:paraId="21A185BB" w14:textId="77777777" w:rsidTr="00112571">
        <w:trPr>
          <w:trHeight w:val="35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vAlign w:val="center"/>
            <w:hideMark/>
          </w:tcPr>
          <w:p w14:paraId="332EA0D3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center"/>
            <w:hideMark/>
          </w:tcPr>
          <w:p w14:paraId="1EDC986A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vAlign w:val="center"/>
            <w:hideMark/>
          </w:tcPr>
          <w:p w14:paraId="0FCFDD92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center"/>
            <w:hideMark/>
          </w:tcPr>
          <w:p w14:paraId="3473F352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center"/>
            <w:hideMark/>
          </w:tcPr>
          <w:p w14:paraId="5F4A5CFD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center"/>
            <w:hideMark/>
          </w:tcPr>
          <w:p w14:paraId="42DE4BB3" w14:textId="4812DFA4" w:rsidR="00265BE6" w:rsidRPr="00CD579B" w:rsidRDefault="00265BE6" w:rsidP="002E5A72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175,00</w:t>
            </w:r>
            <w:r w:rsidR="002E5A72"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Rg</w:t>
            </w:r>
          </w:p>
        </w:tc>
      </w:tr>
      <w:tr w:rsidR="00265BE6" w:rsidRPr="00CD579B" w14:paraId="3244AFF7" w14:textId="77777777" w:rsidTr="00D80BB6">
        <w:trPr>
          <w:trHeight w:val="87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41580" w14:textId="0FD6058C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112571">
              <w:rPr>
                <w:rFonts w:ascii="Calibri" w:eastAsia="Times New Roman" w:hAnsi="Calibri" w:cs="Calibri"/>
                <w:b/>
                <w:bCs/>
                <w:lang w:eastAsia="pl-PL"/>
              </w:rPr>
              <w:t>Imprezy niemasowe</w:t>
            </w: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br/>
              <w:t xml:space="preserve"> </w:t>
            </w: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br/>
            </w:r>
            <w:r w:rsidRPr="00D80BB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(w tym 24 Akademii Koszykówki</w:t>
            </w: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99CAD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C7622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Patrol </w:t>
            </w: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br/>
              <w:t xml:space="preserve">ratowniczy pieszy </w:t>
            </w: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br/>
              <w:t>(2 osoby)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CD5A9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D9008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2,50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B625E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45,00</w:t>
            </w:r>
          </w:p>
        </w:tc>
      </w:tr>
      <w:tr w:rsidR="00265BE6" w:rsidRPr="00CD579B" w14:paraId="0BC464CF" w14:textId="77777777" w:rsidTr="00D80BB6">
        <w:trPr>
          <w:trHeight w:val="83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F523A" w14:textId="77777777" w:rsidR="00265BE6" w:rsidRPr="00CD579B" w:rsidRDefault="00265BE6" w:rsidP="00265BE6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23717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833CA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Ratownik medyczny lub ratownik KPP</w:t>
            </w:r>
            <w:r w:rsidRPr="00CD579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  <w:t>(1 osoba)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79C55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53B72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2,50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68B0F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60,00</w:t>
            </w:r>
          </w:p>
        </w:tc>
      </w:tr>
      <w:tr w:rsidR="00265BE6" w:rsidRPr="00CD579B" w14:paraId="08C1A271" w14:textId="77777777" w:rsidTr="00112571">
        <w:trPr>
          <w:trHeight w:val="35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2D5"/>
            <w:vAlign w:val="center"/>
            <w:hideMark/>
          </w:tcPr>
          <w:p w14:paraId="085C033D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center"/>
            <w:hideMark/>
          </w:tcPr>
          <w:p w14:paraId="4CF4EAD0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vAlign w:val="center"/>
            <w:hideMark/>
          </w:tcPr>
          <w:p w14:paraId="6AE11B7B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center"/>
            <w:hideMark/>
          </w:tcPr>
          <w:p w14:paraId="58E8296E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center"/>
            <w:hideMark/>
          </w:tcPr>
          <w:p w14:paraId="5D8A4297" w14:textId="77777777" w:rsidR="00265BE6" w:rsidRPr="00CD579B" w:rsidRDefault="00265BE6" w:rsidP="00265BE6">
            <w:pPr>
              <w:suppressAutoHyphens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center"/>
            <w:hideMark/>
          </w:tcPr>
          <w:p w14:paraId="1C298EB2" w14:textId="19271175" w:rsidR="00265BE6" w:rsidRPr="00CD579B" w:rsidRDefault="00265BE6" w:rsidP="002E5A72">
            <w:pPr>
              <w:suppressAutoHyphens w:val="0"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>105,00</w:t>
            </w:r>
            <w:r w:rsidR="002E5A72" w:rsidRPr="00CD579B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Rg</w:t>
            </w:r>
          </w:p>
        </w:tc>
      </w:tr>
    </w:tbl>
    <w:p w14:paraId="2A12AAB6" w14:textId="77777777" w:rsidR="00461CB5" w:rsidRPr="00CD579B" w:rsidRDefault="00461CB5" w:rsidP="00AC0932">
      <w:pPr>
        <w:pStyle w:val="p2"/>
        <w:spacing w:line="276" w:lineRule="auto"/>
        <w:ind w:left="72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424C622" w14:textId="77777777" w:rsidR="00595FDA" w:rsidRPr="00CD579B" w:rsidRDefault="00595FDA" w:rsidP="00D80BB6">
      <w:pPr>
        <w:pStyle w:val="p2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A7BB604" w14:textId="77777777" w:rsidR="00595FDA" w:rsidRPr="00CD579B" w:rsidRDefault="00595FDA" w:rsidP="00AC0932">
      <w:pPr>
        <w:pStyle w:val="p2"/>
        <w:spacing w:line="276" w:lineRule="auto"/>
        <w:ind w:left="-284"/>
        <w:jc w:val="both"/>
        <w:rPr>
          <w:rFonts w:ascii="Calibri" w:hAnsi="Calibri" w:cs="Calibri"/>
          <w:b/>
          <w:bCs/>
          <w:sz w:val="22"/>
          <w:szCs w:val="22"/>
        </w:rPr>
      </w:pPr>
    </w:p>
    <w:sectPr w:rsidR="00595FDA" w:rsidRPr="00CD579B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CB647" w14:textId="77777777" w:rsidR="00724845" w:rsidRDefault="00724845" w:rsidP="00B05D4E">
      <w:pPr>
        <w:spacing w:after="0" w:line="240" w:lineRule="auto"/>
      </w:pPr>
      <w:r>
        <w:separator/>
      </w:r>
    </w:p>
  </w:endnote>
  <w:endnote w:type="continuationSeparator" w:id="0">
    <w:p w14:paraId="79AF4B6B" w14:textId="77777777" w:rsidR="00724845" w:rsidRDefault="00724845" w:rsidP="00B05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17369" w14:textId="77777777" w:rsidR="00724845" w:rsidRDefault="00724845" w:rsidP="00B05D4E">
      <w:pPr>
        <w:spacing w:after="0" w:line="240" w:lineRule="auto"/>
      </w:pPr>
      <w:r>
        <w:separator/>
      </w:r>
    </w:p>
  </w:footnote>
  <w:footnote w:type="continuationSeparator" w:id="0">
    <w:p w14:paraId="7A4A10CB" w14:textId="77777777" w:rsidR="00724845" w:rsidRDefault="00724845" w:rsidP="00B05D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2A77FF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6F066D"/>
    <w:multiLevelType w:val="multilevel"/>
    <w:tmpl w:val="61849D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921770D"/>
    <w:multiLevelType w:val="hybridMultilevel"/>
    <w:tmpl w:val="5C521948"/>
    <w:lvl w:ilvl="0" w:tplc="7B90CF2E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B12EEF"/>
    <w:multiLevelType w:val="multilevel"/>
    <w:tmpl w:val="64DC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4406BE"/>
    <w:multiLevelType w:val="multilevel"/>
    <w:tmpl w:val="945ADA6A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0F8A5414"/>
    <w:multiLevelType w:val="multilevel"/>
    <w:tmpl w:val="85BAD4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39F66A8"/>
    <w:multiLevelType w:val="hybridMultilevel"/>
    <w:tmpl w:val="8618D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57549"/>
    <w:multiLevelType w:val="hybridMultilevel"/>
    <w:tmpl w:val="AA24AF4C"/>
    <w:lvl w:ilvl="0" w:tplc="C47426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87057C"/>
    <w:multiLevelType w:val="multilevel"/>
    <w:tmpl w:val="D84A1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18E0B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8924738"/>
    <w:multiLevelType w:val="multilevel"/>
    <w:tmpl w:val="CF3A9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4D3F8C"/>
    <w:multiLevelType w:val="multilevel"/>
    <w:tmpl w:val="3ADEB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287630"/>
    <w:multiLevelType w:val="multilevel"/>
    <w:tmpl w:val="E5EC3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8FD4A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8CD6EF2"/>
    <w:multiLevelType w:val="hybridMultilevel"/>
    <w:tmpl w:val="6912629E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811BF"/>
    <w:multiLevelType w:val="hybridMultilevel"/>
    <w:tmpl w:val="A6FC94FE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F284463"/>
    <w:multiLevelType w:val="multilevel"/>
    <w:tmpl w:val="AEA8E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2A70DC"/>
    <w:multiLevelType w:val="multilevel"/>
    <w:tmpl w:val="FC3E6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58554A"/>
    <w:multiLevelType w:val="multilevel"/>
    <w:tmpl w:val="87EA9C0A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eastAsia="NSimSun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9" w15:restartNumberingAfterBreak="0">
    <w:nsid w:val="331433A2"/>
    <w:multiLevelType w:val="multilevel"/>
    <w:tmpl w:val="D63EBAA2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eastAsia="NSimSun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20" w15:restartNumberingAfterBreak="0">
    <w:nsid w:val="36650BFD"/>
    <w:multiLevelType w:val="multilevel"/>
    <w:tmpl w:val="4704D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78512C"/>
    <w:multiLevelType w:val="hybridMultilevel"/>
    <w:tmpl w:val="79F4E9C8"/>
    <w:lvl w:ilvl="0" w:tplc="2B2A580E">
      <w:start w:val="1"/>
      <w:numFmt w:val="lowerLetter"/>
      <w:lvlText w:val="%1)"/>
      <w:lvlJc w:val="left"/>
      <w:pPr>
        <w:ind w:left="786" w:hanging="360"/>
      </w:pPr>
      <w:rPr>
        <w:rFonts w:eastAsia="NSimSun" w:cs="Arial"/>
      </w:rPr>
    </w:lvl>
    <w:lvl w:ilvl="1" w:tplc="04150019">
      <w:start w:val="1"/>
      <w:numFmt w:val="lowerLetter"/>
      <w:lvlText w:val="%2."/>
      <w:lvlJc w:val="left"/>
      <w:pPr>
        <w:ind w:left="1658" w:hanging="360"/>
      </w:pPr>
    </w:lvl>
    <w:lvl w:ilvl="2" w:tplc="0415001B">
      <w:start w:val="1"/>
      <w:numFmt w:val="lowerRoman"/>
      <w:lvlText w:val="%3."/>
      <w:lvlJc w:val="right"/>
      <w:pPr>
        <w:ind w:left="2378" w:hanging="180"/>
      </w:pPr>
    </w:lvl>
    <w:lvl w:ilvl="3" w:tplc="0415000F">
      <w:start w:val="1"/>
      <w:numFmt w:val="decimal"/>
      <w:lvlText w:val="%4."/>
      <w:lvlJc w:val="left"/>
      <w:pPr>
        <w:ind w:left="3098" w:hanging="360"/>
      </w:pPr>
    </w:lvl>
    <w:lvl w:ilvl="4" w:tplc="04150019">
      <w:start w:val="1"/>
      <w:numFmt w:val="lowerLetter"/>
      <w:lvlText w:val="%5."/>
      <w:lvlJc w:val="left"/>
      <w:pPr>
        <w:ind w:left="3818" w:hanging="360"/>
      </w:pPr>
    </w:lvl>
    <w:lvl w:ilvl="5" w:tplc="0415001B">
      <w:start w:val="1"/>
      <w:numFmt w:val="lowerRoman"/>
      <w:lvlText w:val="%6."/>
      <w:lvlJc w:val="right"/>
      <w:pPr>
        <w:ind w:left="4538" w:hanging="180"/>
      </w:pPr>
    </w:lvl>
    <w:lvl w:ilvl="6" w:tplc="0415000F">
      <w:start w:val="1"/>
      <w:numFmt w:val="decimal"/>
      <w:lvlText w:val="%7."/>
      <w:lvlJc w:val="left"/>
      <w:pPr>
        <w:ind w:left="5258" w:hanging="360"/>
      </w:pPr>
    </w:lvl>
    <w:lvl w:ilvl="7" w:tplc="04150019">
      <w:start w:val="1"/>
      <w:numFmt w:val="lowerLetter"/>
      <w:lvlText w:val="%8."/>
      <w:lvlJc w:val="left"/>
      <w:pPr>
        <w:ind w:left="5978" w:hanging="360"/>
      </w:pPr>
    </w:lvl>
    <w:lvl w:ilvl="8" w:tplc="0415001B">
      <w:start w:val="1"/>
      <w:numFmt w:val="lowerRoman"/>
      <w:lvlText w:val="%9."/>
      <w:lvlJc w:val="right"/>
      <w:pPr>
        <w:ind w:left="6698" w:hanging="180"/>
      </w:pPr>
    </w:lvl>
  </w:abstractNum>
  <w:abstractNum w:abstractNumId="22" w15:restartNumberingAfterBreak="0">
    <w:nsid w:val="3CE263F4"/>
    <w:multiLevelType w:val="multilevel"/>
    <w:tmpl w:val="CC78D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EA05181"/>
    <w:multiLevelType w:val="multilevel"/>
    <w:tmpl w:val="34145E7E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3F92060C"/>
    <w:multiLevelType w:val="multilevel"/>
    <w:tmpl w:val="45925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color w:val="000000"/>
      </w:rPr>
    </w:lvl>
  </w:abstractNum>
  <w:abstractNum w:abstractNumId="25" w15:restartNumberingAfterBreak="0">
    <w:nsid w:val="4073377A"/>
    <w:multiLevelType w:val="hybridMultilevel"/>
    <w:tmpl w:val="E6341C78"/>
    <w:lvl w:ilvl="0" w:tplc="807A273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B271BA"/>
    <w:multiLevelType w:val="hybridMultilevel"/>
    <w:tmpl w:val="5AD87AFE"/>
    <w:lvl w:ilvl="0" w:tplc="C45697A0">
      <w:start w:val="2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7443FA8"/>
    <w:multiLevelType w:val="hybridMultilevel"/>
    <w:tmpl w:val="9B6E3502"/>
    <w:lvl w:ilvl="0" w:tplc="B7EC6D82">
      <w:start w:val="3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7694897"/>
    <w:multiLevelType w:val="multilevel"/>
    <w:tmpl w:val="3656F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E097823"/>
    <w:multiLevelType w:val="multilevel"/>
    <w:tmpl w:val="12F0F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07C7352"/>
    <w:multiLevelType w:val="multilevel"/>
    <w:tmpl w:val="B45CA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13525C5"/>
    <w:multiLevelType w:val="hybridMultilevel"/>
    <w:tmpl w:val="A6FC94FE"/>
    <w:lvl w:ilvl="0" w:tplc="7770A4B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9612655"/>
    <w:multiLevelType w:val="hybridMultilevel"/>
    <w:tmpl w:val="ACC82510"/>
    <w:lvl w:ilvl="0" w:tplc="2760DC44">
      <w:start w:val="1"/>
      <w:numFmt w:val="lowerLetter"/>
      <w:lvlText w:val="%1)"/>
      <w:lvlJc w:val="left"/>
      <w:pPr>
        <w:ind w:left="1068" w:hanging="360"/>
      </w:pPr>
      <w:rPr>
        <w:rFonts w:eastAsia="NSimSun" w:cs="Arial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F26871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631F5B5E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63D0795A"/>
    <w:multiLevelType w:val="hybridMultilevel"/>
    <w:tmpl w:val="79F4E9C8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eastAsia="NSimSun" w:cs="Arial"/>
      </w:rPr>
    </w:lvl>
    <w:lvl w:ilvl="1" w:tplc="FFFFFFFF">
      <w:start w:val="1"/>
      <w:numFmt w:val="lowerLetter"/>
      <w:lvlText w:val="%2."/>
      <w:lvlJc w:val="left"/>
      <w:pPr>
        <w:ind w:left="1658" w:hanging="360"/>
      </w:pPr>
    </w:lvl>
    <w:lvl w:ilvl="2" w:tplc="FFFFFFFF">
      <w:start w:val="1"/>
      <w:numFmt w:val="lowerRoman"/>
      <w:lvlText w:val="%3."/>
      <w:lvlJc w:val="right"/>
      <w:pPr>
        <w:ind w:left="2378" w:hanging="180"/>
      </w:pPr>
    </w:lvl>
    <w:lvl w:ilvl="3" w:tplc="FFFFFFFF">
      <w:start w:val="1"/>
      <w:numFmt w:val="decimal"/>
      <w:lvlText w:val="%4."/>
      <w:lvlJc w:val="left"/>
      <w:pPr>
        <w:ind w:left="3098" w:hanging="360"/>
      </w:pPr>
    </w:lvl>
    <w:lvl w:ilvl="4" w:tplc="FFFFFFFF">
      <w:start w:val="1"/>
      <w:numFmt w:val="lowerLetter"/>
      <w:lvlText w:val="%5."/>
      <w:lvlJc w:val="left"/>
      <w:pPr>
        <w:ind w:left="3818" w:hanging="360"/>
      </w:pPr>
    </w:lvl>
    <w:lvl w:ilvl="5" w:tplc="FFFFFFFF">
      <w:start w:val="1"/>
      <w:numFmt w:val="lowerRoman"/>
      <w:lvlText w:val="%6."/>
      <w:lvlJc w:val="right"/>
      <w:pPr>
        <w:ind w:left="4538" w:hanging="180"/>
      </w:pPr>
    </w:lvl>
    <w:lvl w:ilvl="6" w:tplc="FFFFFFFF">
      <w:start w:val="1"/>
      <w:numFmt w:val="decimal"/>
      <w:lvlText w:val="%7."/>
      <w:lvlJc w:val="left"/>
      <w:pPr>
        <w:ind w:left="5258" w:hanging="360"/>
      </w:pPr>
    </w:lvl>
    <w:lvl w:ilvl="7" w:tplc="FFFFFFFF">
      <w:start w:val="1"/>
      <w:numFmt w:val="lowerLetter"/>
      <w:lvlText w:val="%8."/>
      <w:lvlJc w:val="left"/>
      <w:pPr>
        <w:ind w:left="5978" w:hanging="360"/>
      </w:pPr>
    </w:lvl>
    <w:lvl w:ilvl="8" w:tplc="FFFFFFFF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71063D96"/>
    <w:multiLevelType w:val="hybridMultilevel"/>
    <w:tmpl w:val="79F4E9C8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eastAsia="NSimSun" w:cs="Arial"/>
      </w:rPr>
    </w:lvl>
    <w:lvl w:ilvl="1" w:tplc="FFFFFFFF">
      <w:start w:val="1"/>
      <w:numFmt w:val="lowerLetter"/>
      <w:lvlText w:val="%2."/>
      <w:lvlJc w:val="left"/>
      <w:pPr>
        <w:ind w:left="1658" w:hanging="360"/>
      </w:pPr>
    </w:lvl>
    <w:lvl w:ilvl="2" w:tplc="FFFFFFFF">
      <w:start w:val="1"/>
      <w:numFmt w:val="lowerRoman"/>
      <w:lvlText w:val="%3."/>
      <w:lvlJc w:val="right"/>
      <w:pPr>
        <w:ind w:left="2378" w:hanging="180"/>
      </w:pPr>
    </w:lvl>
    <w:lvl w:ilvl="3" w:tplc="FFFFFFFF">
      <w:start w:val="1"/>
      <w:numFmt w:val="decimal"/>
      <w:lvlText w:val="%4."/>
      <w:lvlJc w:val="left"/>
      <w:pPr>
        <w:ind w:left="3098" w:hanging="360"/>
      </w:pPr>
    </w:lvl>
    <w:lvl w:ilvl="4" w:tplc="FFFFFFFF">
      <w:start w:val="1"/>
      <w:numFmt w:val="lowerLetter"/>
      <w:lvlText w:val="%5."/>
      <w:lvlJc w:val="left"/>
      <w:pPr>
        <w:ind w:left="3818" w:hanging="360"/>
      </w:pPr>
    </w:lvl>
    <w:lvl w:ilvl="5" w:tplc="FFFFFFFF">
      <w:start w:val="1"/>
      <w:numFmt w:val="lowerRoman"/>
      <w:lvlText w:val="%6."/>
      <w:lvlJc w:val="right"/>
      <w:pPr>
        <w:ind w:left="4538" w:hanging="180"/>
      </w:pPr>
    </w:lvl>
    <w:lvl w:ilvl="6" w:tplc="FFFFFFFF">
      <w:start w:val="1"/>
      <w:numFmt w:val="decimal"/>
      <w:lvlText w:val="%7."/>
      <w:lvlJc w:val="left"/>
      <w:pPr>
        <w:ind w:left="5258" w:hanging="360"/>
      </w:pPr>
    </w:lvl>
    <w:lvl w:ilvl="7" w:tplc="FFFFFFFF">
      <w:start w:val="1"/>
      <w:numFmt w:val="lowerLetter"/>
      <w:lvlText w:val="%8."/>
      <w:lvlJc w:val="left"/>
      <w:pPr>
        <w:ind w:left="5978" w:hanging="360"/>
      </w:pPr>
    </w:lvl>
    <w:lvl w:ilvl="8" w:tplc="FFFFFFFF">
      <w:start w:val="1"/>
      <w:numFmt w:val="lowerRoman"/>
      <w:lvlText w:val="%9."/>
      <w:lvlJc w:val="right"/>
      <w:pPr>
        <w:ind w:left="6698" w:hanging="180"/>
      </w:pPr>
    </w:lvl>
  </w:abstractNum>
  <w:abstractNum w:abstractNumId="37" w15:restartNumberingAfterBreak="0">
    <w:nsid w:val="73DE6B24"/>
    <w:multiLevelType w:val="multilevel"/>
    <w:tmpl w:val="3A6A79B2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38" w15:restartNumberingAfterBreak="0">
    <w:nsid w:val="7BE43630"/>
    <w:multiLevelType w:val="hybridMultilevel"/>
    <w:tmpl w:val="79F4E9C8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eastAsia="NSimSun" w:cs="Arial"/>
      </w:rPr>
    </w:lvl>
    <w:lvl w:ilvl="1" w:tplc="FFFFFFFF">
      <w:start w:val="1"/>
      <w:numFmt w:val="lowerLetter"/>
      <w:lvlText w:val="%2."/>
      <w:lvlJc w:val="left"/>
      <w:pPr>
        <w:ind w:left="1658" w:hanging="360"/>
      </w:pPr>
    </w:lvl>
    <w:lvl w:ilvl="2" w:tplc="FFFFFFFF">
      <w:start w:val="1"/>
      <w:numFmt w:val="lowerRoman"/>
      <w:lvlText w:val="%3."/>
      <w:lvlJc w:val="right"/>
      <w:pPr>
        <w:ind w:left="2378" w:hanging="180"/>
      </w:pPr>
    </w:lvl>
    <w:lvl w:ilvl="3" w:tplc="FFFFFFFF">
      <w:start w:val="1"/>
      <w:numFmt w:val="decimal"/>
      <w:lvlText w:val="%4."/>
      <w:lvlJc w:val="left"/>
      <w:pPr>
        <w:ind w:left="3098" w:hanging="360"/>
      </w:pPr>
    </w:lvl>
    <w:lvl w:ilvl="4" w:tplc="FFFFFFFF">
      <w:start w:val="1"/>
      <w:numFmt w:val="lowerLetter"/>
      <w:lvlText w:val="%5."/>
      <w:lvlJc w:val="left"/>
      <w:pPr>
        <w:ind w:left="3818" w:hanging="360"/>
      </w:pPr>
    </w:lvl>
    <w:lvl w:ilvl="5" w:tplc="FFFFFFFF">
      <w:start w:val="1"/>
      <w:numFmt w:val="lowerRoman"/>
      <w:lvlText w:val="%6."/>
      <w:lvlJc w:val="right"/>
      <w:pPr>
        <w:ind w:left="4538" w:hanging="180"/>
      </w:pPr>
    </w:lvl>
    <w:lvl w:ilvl="6" w:tplc="FFFFFFFF">
      <w:start w:val="1"/>
      <w:numFmt w:val="decimal"/>
      <w:lvlText w:val="%7."/>
      <w:lvlJc w:val="left"/>
      <w:pPr>
        <w:ind w:left="5258" w:hanging="360"/>
      </w:pPr>
    </w:lvl>
    <w:lvl w:ilvl="7" w:tplc="FFFFFFFF">
      <w:start w:val="1"/>
      <w:numFmt w:val="lowerLetter"/>
      <w:lvlText w:val="%8."/>
      <w:lvlJc w:val="left"/>
      <w:pPr>
        <w:ind w:left="5978" w:hanging="360"/>
      </w:pPr>
    </w:lvl>
    <w:lvl w:ilvl="8" w:tplc="FFFFFFFF">
      <w:start w:val="1"/>
      <w:numFmt w:val="lowerRoman"/>
      <w:lvlText w:val="%9."/>
      <w:lvlJc w:val="right"/>
      <w:pPr>
        <w:ind w:left="6698" w:hanging="180"/>
      </w:pPr>
    </w:lvl>
  </w:abstractNum>
  <w:abstractNum w:abstractNumId="39" w15:restartNumberingAfterBreak="0">
    <w:nsid w:val="7C423159"/>
    <w:multiLevelType w:val="multilevel"/>
    <w:tmpl w:val="F7D6819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000000" w:themeColor="text1"/>
      </w:rPr>
    </w:lvl>
    <w:lvl w:ilvl="1">
      <w:start w:val="1"/>
      <w:numFmt w:val="bullet"/>
      <w:lvlText w:val="o"/>
      <w:lvlJc w:val="left"/>
      <w:pPr>
        <w:tabs>
          <w:tab w:val="num" w:pos="1136"/>
        </w:tabs>
        <w:ind w:left="1136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40" w15:restartNumberingAfterBreak="0">
    <w:nsid w:val="7CBB5B16"/>
    <w:multiLevelType w:val="hybridMultilevel"/>
    <w:tmpl w:val="A6FC94FE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854688594">
    <w:abstractNumId w:val="19"/>
  </w:num>
  <w:num w:numId="2" w16cid:durableId="1905606446">
    <w:abstractNumId w:val="18"/>
  </w:num>
  <w:num w:numId="3" w16cid:durableId="258610526">
    <w:abstractNumId w:val="23"/>
  </w:num>
  <w:num w:numId="4" w16cid:durableId="641233303">
    <w:abstractNumId w:val="5"/>
  </w:num>
  <w:num w:numId="5" w16cid:durableId="18322168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3585444">
    <w:abstractNumId w:val="28"/>
  </w:num>
  <w:num w:numId="7" w16cid:durableId="1729650078">
    <w:abstractNumId w:val="10"/>
  </w:num>
  <w:num w:numId="8" w16cid:durableId="1999578576">
    <w:abstractNumId w:val="17"/>
  </w:num>
  <w:num w:numId="9" w16cid:durableId="834801127">
    <w:abstractNumId w:val="4"/>
  </w:num>
  <w:num w:numId="10" w16cid:durableId="42192389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0290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5254728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663108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00403753">
    <w:abstractNumId w:val="31"/>
  </w:num>
  <w:num w:numId="15" w16cid:durableId="4256121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57299603">
    <w:abstractNumId w:val="21"/>
  </w:num>
  <w:num w:numId="17" w16cid:durableId="1438017226">
    <w:abstractNumId w:val="36"/>
  </w:num>
  <w:num w:numId="18" w16cid:durableId="1895660414">
    <w:abstractNumId w:val="6"/>
  </w:num>
  <w:num w:numId="19" w16cid:durableId="374427319">
    <w:abstractNumId w:val="38"/>
  </w:num>
  <w:num w:numId="20" w16cid:durableId="1386022621">
    <w:abstractNumId w:val="35"/>
  </w:num>
  <w:num w:numId="21" w16cid:durableId="184488272">
    <w:abstractNumId w:val="15"/>
  </w:num>
  <w:num w:numId="22" w16cid:durableId="607078191">
    <w:abstractNumId w:val="40"/>
  </w:num>
  <w:num w:numId="23" w16cid:durableId="696657547">
    <w:abstractNumId w:val="7"/>
  </w:num>
  <w:num w:numId="24" w16cid:durableId="141965095">
    <w:abstractNumId w:val="24"/>
  </w:num>
  <w:num w:numId="25" w16cid:durableId="2077895856">
    <w:abstractNumId w:val="20"/>
  </w:num>
  <w:num w:numId="26" w16cid:durableId="1462765694">
    <w:abstractNumId w:val="3"/>
  </w:num>
  <w:num w:numId="27" w16cid:durableId="178086667">
    <w:abstractNumId w:val="27"/>
  </w:num>
  <w:num w:numId="28" w16cid:durableId="45102786">
    <w:abstractNumId w:val="26"/>
  </w:num>
  <w:num w:numId="29" w16cid:durableId="1026060643">
    <w:abstractNumId w:val="2"/>
  </w:num>
  <w:num w:numId="30" w16cid:durableId="2037196502">
    <w:abstractNumId w:val="39"/>
  </w:num>
  <w:num w:numId="31" w16cid:durableId="1357193934">
    <w:abstractNumId w:val="8"/>
  </w:num>
  <w:num w:numId="32" w16cid:durableId="391008791">
    <w:abstractNumId w:val="8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33" w16cid:durableId="980109350">
    <w:abstractNumId w:val="22"/>
  </w:num>
  <w:num w:numId="34" w16cid:durableId="1852064907">
    <w:abstractNumId w:val="16"/>
  </w:num>
  <w:num w:numId="35" w16cid:durableId="1625425498">
    <w:abstractNumId w:val="30"/>
  </w:num>
  <w:num w:numId="36" w16cid:durableId="1759449595">
    <w:abstractNumId w:val="14"/>
  </w:num>
  <w:num w:numId="37" w16cid:durableId="1704402063">
    <w:abstractNumId w:val="12"/>
  </w:num>
  <w:num w:numId="38" w16cid:durableId="1199585984">
    <w:abstractNumId w:val="29"/>
  </w:num>
  <w:num w:numId="39" w16cid:durableId="1643542211">
    <w:abstractNumId w:val="11"/>
  </w:num>
  <w:num w:numId="40" w16cid:durableId="1624654731">
    <w:abstractNumId w:val="25"/>
  </w:num>
  <w:num w:numId="41" w16cid:durableId="923759692">
    <w:abstractNumId w:val="13"/>
  </w:num>
  <w:num w:numId="42" w16cid:durableId="323358972">
    <w:abstractNumId w:val="33"/>
  </w:num>
  <w:num w:numId="43" w16cid:durableId="907303061">
    <w:abstractNumId w:val="9"/>
  </w:num>
  <w:num w:numId="44" w16cid:durableId="391343833">
    <w:abstractNumId w:val="34"/>
  </w:num>
  <w:num w:numId="45" w16cid:durableId="1304501207">
    <w:abstractNumId w:val="0"/>
  </w:num>
  <w:num w:numId="46" w16cid:durableId="18791709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5EC"/>
    <w:rsid w:val="00004F58"/>
    <w:rsid w:val="000240B6"/>
    <w:rsid w:val="000311FD"/>
    <w:rsid w:val="0004138B"/>
    <w:rsid w:val="00043269"/>
    <w:rsid w:val="00051784"/>
    <w:rsid w:val="0006317A"/>
    <w:rsid w:val="000A4535"/>
    <w:rsid w:val="001002DC"/>
    <w:rsid w:val="00112571"/>
    <w:rsid w:val="0011513C"/>
    <w:rsid w:val="00115E04"/>
    <w:rsid w:val="0011628E"/>
    <w:rsid w:val="001361FE"/>
    <w:rsid w:val="00146B17"/>
    <w:rsid w:val="00163138"/>
    <w:rsid w:val="001709E9"/>
    <w:rsid w:val="00173C1E"/>
    <w:rsid w:val="00174E3C"/>
    <w:rsid w:val="00185937"/>
    <w:rsid w:val="001B1B31"/>
    <w:rsid w:val="001C13E0"/>
    <w:rsid w:val="001D25B2"/>
    <w:rsid w:val="001D42CA"/>
    <w:rsid w:val="001F0392"/>
    <w:rsid w:val="00202792"/>
    <w:rsid w:val="002216BD"/>
    <w:rsid w:val="00232D45"/>
    <w:rsid w:val="00255056"/>
    <w:rsid w:val="0026150A"/>
    <w:rsid w:val="00265BE6"/>
    <w:rsid w:val="002E23A6"/>
    <w:rsid w:val="002E5A72"/>
    <w:rsid w:val="00304045"/>
    <w:rsid w:val="00305917"/>
    <w:rsid w:val="00377879"/>
    <w:rsid w:val="00391402"/>
    <w:rsid w:val="003A27B0"/>
    <w:rsid w:val="003D5FAC"/>
    <w:rsid w:val="003F5DB1"/>
    <w:rsid w:val="00410043"/>
    <w:rsid w:val="0043280D"/>
    <w:rsid w:val="00445EC4"/>
    <w:rsid w:val="004466C5"/>
    <w:rsid w:val="00452390"/>
    <w:rsid w:val="00460837"/>
    <w:rsid w:val="00461CB5"/>
    <w:rsid w:val="00480FC8"/>
    <w:rsid w:val="00490C2C"/>
    <w:rsid w:val="004D1718"/>
    <w:rsid w:val="004D1DE6"/>
    <w:rsid w:val="004F0B9A"/>
    <w:rsid w:val="005048C7"/>
    <w:rsid w:val="0057698F"/>
    <w:rsid w:val="00581C16"/>
    <w:rsid w:val="0058349C"/>
    <w:rsid w:val="00595FDA"/>
    <w:rsid w:val="005A7E08"/>
    <w:rsid w:val="005B2B35"/>
    <w:rsid w:val="005C110F"/>
    <w:rsid w:val="005D771B"/>
    <w:rsid w:val="00626BD9"/>
    <w:rsid w:val="006279E5"/>
    <w:rsid w:val="00680F6D"/>
    <w:rsid w:val="006A6DA2"/>
    <w:rsid w:val="00724845"/>
    <w:rsid w:val="007304B4"/>
    <w:rsid w:val="00764C1C"/>
    <w:rsid w:val="00774003"/>
    <w:rsid w:val="00782B5E"/>
    <w:rsid w:val="00782E70"/>
    <w:rsid w:val="007A51B2"/>
    <w:rsid w:val="007B14A9"/>
    <w:rsid w:val="007D095C"/>
    <w:rsid w:val="007F5C51"/>
    <w:rsid w:val="00831702"/>
    <w:rsid w:val="00841E3A"/>
    <w:rsid w:val="0084389D"/>
    <w:rsid w:val="00844EE1"/>
    <w:rsid w:val="00850840"/>
    <w:rsid w:val="00863034"/>
    <w:rsid w:val="008658E4"/>
    <w:rsid w:val="00875FA6"/>
    <w:rsid w:val="008A1FFA"/>
    <w:rsid w:val="008A75E0"/>
    <w:rsid w:val="008C2A56"/>
    <w:rsid w:val="008D5151"/>
    <w:rsid w:val="008F4489"/>
    <w:rsid w:val="008F65BE"/>
    <w:rsid w:val="00924F3E"/>
    <w:rsid w:val="00955561"/>
    <w:rsid w:val="00961DBA"/>
    <w:rsid w:val="00961E85"/>
    <w:rsid w:val="00997CA6"/>
    <w:rsid w:val="009A483F"/>
    <w:rsid w:val="009B5F8F"/>
    <w:rsid w:val="009D65CB"/>
    <w:rsid w:val="009F461E"/>
    <w:rsid w:val="009F5CA0"/>
    <w:rsid w:val="00A375EC"/>
    <w:rsid w:val="00A53A3F"/>
    <w:rsid w:val="00A74158"/>
    <w:rsid w:val="00AB3A0C"/>
    <w:rsid w:val="00AC0932"/>
    <w:rsid w:val="00AD200F"/>
    <w:rsid w:val="00B013FD"/>
    <w:rsid w:val="00B01C9D"/>
    <w:rsid w:val="00B05D4E"/>
    <w:rsid w:val="00B139FA"/>
    <w:rsid w:val="00B27DB1"/>
    <w:rsid w:val="00B4268D"/>
    <w:rsid w:val="00B76C7B"/>
    <w:rsid w:val="00B76CC4"/>
    <w:rsid w:val="00B94DCF"/>
    <w:rsid w:val="00BA2A7D"/>
    <w:rsid w:val="00BC2634"/>
    <w:rsid w:val="00BC2DC7"/>
    <w:rsid w:val="00BD24FF"/>
    <w:rsid w:val="00C04C1F"/>
    <w:rsid w:val="00C167DC"/>
    <w:rsid w:val="00C3470E"/>
    <w:rsid w:val="00C577AE"/>
    <w:rsid w:val="00C71EAD"/>
    <w:rsid w:val="00C806D8"/>
    <w:rsid w:val="00CA368C"/>
    <w:rsid w:val="00CD579B"/>
    <w:rsid w:val="00CD6DE7"/>
    <w:rsid w:val="00D202FF"/>
    <w:rsid w:val="00D2074D"/>
    <w:rsid w:val="00D3532E"/>
    <w:rsid w:val="00D654B2"/>
    <w:rsid w:val="00D700BD"/>
    <w:rsid w:val="00D80BB6"/>
    <w:rsid w:val="00D97549"/>
    <w:rsid w:val="00DA40CE"/>
    <w:rsid w:val="00DB6119"/>
    <w:rsid w:val="00E21D85"/>
    <w:rsid w:val="00E36458"/>
    <w:rsid w:val="00E804F1"/>
    <w:rsid w:val="00E83F41"/>
    <w:rsid w:val="00E86330"/>
    <w:rsid w:val="00EE1736"/>
    <w:rsid w:val="00EE5A8A"/>
    <w:rsid w:val="00EF5E29"/>
    <w:rsid w:val="00F050F8"/>
    <w:rsid w:val="00F115E0"/>
    <w:rsid w:val="00F34D6C"/>
    <w:rsid w:val="00F510E8"/>
    <w:rsid w:val="00F51F2E"/>
    <w:rsid w:val="00F772E1"/>
    <w:rsid w:val="00F86D24"/>
    <w:rsid w:val="00F9325F"/>
    <w:rsid w:val="00F967E4"/>
    <w:rsid w:val="00FA6832"/>
    <w:rsid w:val="00FC7B07"/>
    <w:rsid w:val="00FE0A12"/>
    <w:rsid w:val="00FE35F1"/>
    <w:rsid w:val="00FE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0160C"/>
  <w15:docId w15:val="{6B976F11-7B59-4ED4-82E2-D4C3B5E3C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7F1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250A9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250A92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956D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12D8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E12D85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12D85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2">
    <w:name w:val="p2"/>
    <w:basedOn w:val="Normalny"/>
    <w:qFormat/>
    <w:rsid w:val="000B7F19"/>
    <w:pPr>
      <w:spacing w:after="0" w:line="240" w:lineRule="auto"/>
    </w:pPr>
    <w:rPr>
      <w:rFonts w:ascii="Helvetica Neue" w:eastAsia="Calibri" w:hAnsi="Helvetica Neue" w:cs="Times New Roman"/>
      <w:sz w:val="18"/>
      <w:szCs w:val="18"/>
      <w:lang w:eastAsia="pl-PL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99"/>
    <w:qFormat/>
    <w:rsid w:val="00250A9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956D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12D85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12D85"/>
    <w:rPr>
      <w:b/>
      <w:bCs/>
    </w:rPr>
  </w:style>
  <w:style w:type="paragraph" w:customStyle="1" w:styleId="Standardowy1">
    <w:name w:val="Standardowy1"/>
    <w:qFormat/>
    <w:rPr>
      <w:rFonts w:ascii="Times New Roman" w:eastAsia="Aptos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97CA6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1B1B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850840"/>
    <w:rPr>
      <w:b/>
      <w:bCs/>
    </w:rPr>
  </w:style>
  <w:style w:type="paragraph" w:styleId="Poprawka">
    <w:name w:val="Revision"/>
    <w:hidden/>
    <w:uiPriority w:val="99"/>
    <w:semiHidden/>
    <w:rsid w:val="00146B17"/>
    <w:pPr>
      <w:suppressAutoHyphens w:val="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5B2B35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B2B35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B05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5D4E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99"/>
    <w:rsid w:val="00955561"/>
  </w:style>
  <w:style w:type="character" w:styleId="Hipercze">
    <w:name w:val="Hyperlink"/>
    <w:basedOn w:val="Domylnaczcionkaakapitu"/>
    <w:uiPriority w:val="99"/>
    <w:unhideWhenUsed/>
    <w:rsid w:val="00955561"/>
    <w:rPr>
      <w:color w:val="0563C1" w:themeColor="hyperlink"/>
      <w:u w:val="single"/>
    </w:rPr>
  </w:style>
  <w:style w:type="character" w:customStyle="1" w:styleId="vkekvd">
    <w:name w:val="vkekvd"/>
    <w:basedOn w:val="Domylnaczcionkaakapitu"/>
    <w:rsid w:val="00F050F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57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579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D57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1415</Words>
  <Characters>8490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Kamiński</dc:creator>
  <dc:description/>
  <cp:lastModifiedBy>B S</cp:lastModifiedBy>
  <cp:revision>2</cp:revision>
  <cp:lastPrinted>2026-01-26T13:31:00Z</cp:lastPrinted>
  <dcterms:created xsi:type="dcterms:W3CDTF">2026-02-02T13:48:00Z</dcterms:created>
  <dcterms:modified xsi:type="dcterms:W3CDTF">2026-02-02T13:48:00Z</dcterms:modified>
  <dc:language>pl-PL</dc:language>
</cp:coreProperties>
</file>